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5A34" w14:textId="3587F261" w:rsidR="00F30983" w:rsidRPr="00FD157C" w:rsidRDefault="00FF5FCD" w:rsidP="008600F2">
      <w:pPr>
        <w:jc w:val="center"/>
        <w:rPr>
          <w:rFonts w:cstheme="minorHAnsi"/>
        </w:rPr>
      </w:pPr>
      <w:r w:rsidRPr="00FD157C">
        <w:rPr>
          <w:rFonts w:cstheme="minorHAnsi"/>
        </w:rPr>
        <w:t xml:space="preserve">   </w:t>
      </w:r>
      <w:r w:rsidR="008600F2" w:rsidRPr="00FD157C">
        <w:rPr>
          <w:rFonts w:cstheme="minorHAnsi"/>
          <w:noProof/>
        </w:rPr>
        <w:drawing>
          <wp:inline distT="0" distB="0" distL="0" distR="0" wp14:anchorId="7781B176" wp14:editId="4C81C583">
            <wp:extent cx="2143125" cy="214312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633BCAD0" w14:textId="07E071BF" w:rsidR="00ED4735" w:rsidRPr="00FD157C" w:rsidRDefault="00ED4735" w:rsidP="008600F2">
      <w:pPr>
        <w:jc w:val="center"/>
        <w:rPr>
          <w:rFonts w:cstheme="minorHAnsi"/>
        </w:rPr>
      </w:pPr>
    </w:p>
    <w:p w14:paraId="3B9B883D" w14:textId="7F805E10" w:rsidR="00E43603" w:rsidRPr="00FD157C" w:rsidRDefault="00B95BCB" w:rsidP="00E43603">
      <w:pPr>
        <w:pStyle w:val="NormalWeb"/>
        <w:spacing w:before="0" w:beforeAutospacing="0" w:after="240" w:afterAutospacing="0"/>
        <w:jc w:val="center"/>
        <w:rPr>
          <w:rFonts w:asciiTheme="minorHAnsi" w:eastAsiaTheme="minorEastAsia" w:hAnsiTheme="minorHAnsi" w:cstheme="minorHAnsi"/>
          <w:b/>
          <w:bCs/>
          <w:sz w:val="40"/>
          <w:szCs w:val="40"/>
        </w:rPr>
      </w:pPr>
      <w:r>
        <w:rPr>
          <w:rFonts w:asciiTheme="minorHAnsi" w:eastAsiaTheme="minorEastAsia" w:hAnsiTheme="minorHAnsi" w:cstheme="minorHAnsi"/>
          <w:b/>
          <w:bCs/>
          <w:sz w:val="40"/>
          <w:szCs w:val="40"/>
        </w:rPr>
        <w:t>Protokoll</w:t>
      </w:r>
    </w:p>
    <w:p w14:paraId="4B3FDF42" w14:textId="0D1A683A" w:rsidR="00052FFB" w:rsidRPr="00FD157C" w:rsidRDefault="00ED4735" w:rsidP="12690B27">
      <w:pPr>
        <w:pStyle w:val="NormalWeb"/>
        <w:spacing w:before="240" w:beforeAutospacing="0" w:after="240" w:afterAutospacing="0"/>
        <w:jc w:val="center"/>
        <w:rPr>
          <w:rFonts w:asciiTheme="minorHAnsi" w:eastAsiaTheme="minorEastAsia" w:hAnsiTheme="minorHAnsi" w:cstheme="minorBidi"/>
          <w:sz w:val="22"/>
          <w:szCs w:val="22"/>
        </w:rPr>
      </w:pPr>
      <w:r w:rsidRPr="12690B27">
        <w:rPr>
          <w:rFonts w:asciiTheme="minorHAnsi" w:eastAsiaTheme="minorEastAsia" w:hAnsiTheme="minorHAnsi" w:cstheme="minorBidi"/>
          <w:sz w:val="22"/>
          <w:szCs w:val="22"/>
        </w:rPr>
        <w:t xml:space="preserve">Forbundsstyremøte </w:t>
      </w:r>
      <w:r w:rsidR="00EF7244" w:rsidRPr="12690B27">
        <w:rPr>
          <w:rFonts w:asciiTheme="minorHAnsi" w:eastAsiaTheme="minorEastAsia" w:hAnsiTheme="minorHAnsi" w:cstheme="minorBidi"/>
          <w:sz w:val="22"/>
          <w:szCs w:val="22"/>
        </w:rPr>
        <w:t>3</w:t>
      </w:r>
      <w:r w:rsidR="005C7A27" w:rsidRPr="12690B27">
        <w:rPr>
          <w:rFonts w:asciiTheme="minorHAnsi" w:eastAsiaTheme="minorEastAsia" w:hAnsiTheme="minorHAnsi" w:cstheme="minorBidi"/>
          <w:sz w:val="22"/>
          <w:szCs w:val="22"/>
        </w:rPr>
        <w:t xml:space="preserve"> </w:t>
      </w:r>
      <w:r w:rsidRPr="12690B27">
        <w:rPr>
          <w:rFonts w:asciiTheme="minorHAnsi" w:eastAsiaTheme="minorEastAsia" w:hAnsiTheme="minorHAnsi" w:cstheme="minorBidi"/>
          <w:sz w:val="22"/>
          <w:szCs w:val="22"/>
        </w:rPr>
        <w:t>/ 2</w:t>
      </w:r>
      <w:r w:rsidR="00701382" w:rsidRPr="12690B27">
        <w:rPr>
          <w:rFonts w:asciiTheme="minorHAnsi" w:eastAsiaTheme="minorEastAsia" w:hAnsiTheme="minorHAnsi" w:cstheme="minorBidi"/>
          <w:sz w:val="22"/>
          <w:szCs w:val="22"/>
        </w:rPr>
        <w:t>3</w:t>
      </w:r>
      <w:r>
        <w:br/>
      </w:r>
      <w:r>
        <w:br/>
      </w:r>
      <w:r w:rsidR="00AE1771" w:rsidRPr="12690B27">
        <w:rPr>
          <w:rFonts w:asciiTheme="minorHAnsi" w:eastAsiaTheme="minorEastAsia" w:hAnsiTheme="minorHAnsi" w:cstheme="minorBidi"/>
          <w:sz w:val="22"/>
          <w:szCs w:val="22"/>
        </w:rPr>
        <w:t xml:space="preserve">Lørdag </w:t>
      </w:r>
      <w:r w:rsidR="000D6BA5" w:rsidRPr="12690B27">
        <w:rPr>
          <w:rFonts w:asciiTheme="minorHAnsi" w:eastAsiaTheme="minorEastAsia" w:hAnsiTheme="minorHAnsi" w:cstheme="minorBidi"/>
          <w:sz w:val="22"/>
          <w:szCs w:val="22"/>
        </w:rPr>
        <w:t>17</w:t>
      </w:r>
      <w:r w:rsidR="00AE1771" w:rsidRPr="12690B27">
        <w:rPr>
          <w:rFonts w:asciiTheme="minorHAnsi" w:eastAsiaTheme="minorEastAsia" w:hAnsiTheme="minorHAnsi" w:cstheme="minorBidi"/>
          <w:sz w:val="22"/>
          <w:szCs w:val="22"/>
        </w:rPr>
        <w:t>.</w:t>
      </w:r>
      <w:r w:rsidR="1D350E98" w:rsidRPr="12690B27">
        <w:rPr>
          <w:rFonts w:asciiTheme="minorHAnsi" w:eastAsiaTheme="minorEastAsia" w:hAnsiTheme="minorHAnsi" w:cstheme="minorBidi"/>
          <w:sz w:val="22"/>
          <w:szCs w:val="22"/>
        </w:rPr>
        <w:t xml:space="preserve"> </w:t>
      </w:r>
      <w:r w:rsidR="00330F37" w:rsidRPr="12690B27">
        <w:rPr>
          <w:rFonts w:asciiTheme="minorHAnsi" w:eastAsiaTheme="minorEastAsia" w:hAnsiTheme="minorHAnsi" w:cstheme="minorBidi"/>
          <w:sz w:val="22"/>
          <w:szCs w:val="22"/>
        </w:rPr>
        <w:t>juni</w:t>
      </w:r>
      <w:r w:rsidR="00AE1771" w:rsidRPr="12690B27">
        <w:rPr>
          <w:rFonts w:asciiTheme="minorHAnsi" w:eastAsiaTheme="minorEastAsia" w:hAnsiTheme="minorHAnsi" w:cstheme="minorBidi"/>
          <w:sz w:val="22"/>
          <w:szCs w:val="22"/>
        </w:rPr>
        <w:t xml:space="preserve"> 202</w:t>
      </w:r>
      <w:r w:rsidR="005126F2" w:rsidRPr="12690B27">
        <w:rPr>
          <w:rFonts w:asciiTheme="minorHAnsi" w:eastAsiaTheme="minorEastAsia" w:hAnsiTheme="minorHAnsi" w:cstheme="minorBidi"/>
          <w:sz w:val="22"/>
          <w:szCs w:val="22"/>
        </w:rPr>
        <w:t>3</w:t>
      </w:r>
      <w:r w:rsidR="00FC5B53" w:rsidRPr="12690B27">
        <w:rPr>
          <w:rFonts w:asciiTheme="minorHAnsi" w:eastAsiaTheme="minorEastAsia" w:hAnsiTheme="minorHAnsi" w:cstheme="minorBidi"/>
          <w:sz w:val="22"/>
          <w:szCs w:val="22"/>
        </w:rPr>
        <w:t>, kl</w:t>
      </w:r>
      <w:r w:rsidR="39E7B4B1" w:rsidRPr="12690B27">
        <w:rPr>
          <w:rFonts w:asciiTheme="minorHAnsi" w:eastAsiaTheme="minorEastAsia" w:hAnsiTheme="minorHAnsi" w:cstheme="minorBidi"/>
          <w:sz w:val="22"/>
          <w:szCs w:val="22"/>
        </w:rPr>
        <w:t>.</w:t>
      </w:r>
      <w:r w:rsidR="00FC5B53" w:rsidRPr="12690B27">
        <w:rPr>
          <w:rFonts w:asciiTheme="minorHAnsi" w:eastAsiaTheme="minorEastAsia" w:hAnsiTheme="minorHAnsi" w:cstheme="minorBidi"/>
          <w:sz w:val="22"/>
          <w:szCs w:val="22"/>
        </w:rPr>
        <w:t xml:space="preserve"> </w:t>
      </w:r>
      <w:r w:rsidR="00F139EE" w:rsidRPr="12690B27">
        <w:rPr>
          <w:rFonts w:asciiTheme="minorHAnsi" w:eastAsiaTheme="minorEastAsia" w:hAnsiTheme="minorHAnsi" w:cstheme="minorBidi"/>
          <w:sz w:val="22"/>
          <w:szCs w:val="22"/>
        </w:rPr>
        <w:t>09.00-16.</w:t>
      </w:r>
      <w:r w:rsidR="00D10B9B" w:rsidRPr="12690B27">
        <w:rPr>
          <w:rFonts w:asciiTheme="minorHAnsi" w:eastAsiaTheme="minorEastAsia" w:hAnsiTheme="minorHAnsi" w:cstheme="minorBidi"/>
          <w:sz w:val="22"/>
          <w:szCs w:val="22"/>
        </w:rPr>
        <w:t>0</w:t>
      </w:r>
      <w:r w:rsidR="00F139EE" w:rsidRPr="12690B27">
        <w:rPr>
          <w:rFonts w:asciiTheme="minorHAnsi" w:eastAsiaTheme="minorEastAsia" w:hAnsiTheme="minorHAnsi" w:cstheme="minorBidi"/>
          <w:sz w:val="22"/>
          <w:szCs w:val="22"/>
        </w:rPr>
        <w:t xml:space="preserve">0 </w:t>
      </w:r>
      <w:r>
        <w:br/>
      </w:r>
      <w:r w:rsidR="00052FFB" w:rsidRPr="12690B27">
        <w:rPr>
          <w:rFonts w:asciiTheme="minorHAnsi" w:eastAsiaTheme="minorEastAsia" w:hAnsiTheme="minorHAnsi" w:cstheme="minorBidi"/>
          <w:sz w:val="22"/>
          <w:szCs w:val="22"/>
        </w:rPr>
        <w:t xml:space="preserve">Søndag </w:t>
      </w:r>
      <w:r w:rsidR="000D6BA5" w:rsidRPr="12690B27">
        <w:rPr>
          <w:rFonts w:asciiTheme="minorHAnsi" w:eastAsiaTheme="minorEastAsia" w:hAnsiTheme="minorHAnsi" w:cstheme="minorBidi"/>
          <w:sz w:val="22"/>
          <w:szCs w:val="22"/>
        </w:rPr>
        <w:t>18</w:t>
      </w:r>
      <w:r w:rsidR="00052FFB" w:rsidRPr="12690B27">
        <w:rPr>
          <w:rFonts w:asciiTheme="minorHAnsi" w:eastAsiaTheme="minorEastAsia" w:hAnsiTheme="minorHAnsi" w:cstheme="minorBidi"/>
          <w:sz w:val="22"/>
          <w:szCs w:val="22"/>
        </w:rPr>
        <w:t>.</w:t>
      </w:r>
      <w:r w:rsidR="0255B3B4" w:rsidRPr="12690B27">
        <w:rPr>
          <w:rFonts w:asciiTheme="minorHAnsi" w:eastAsiaTheme="minorEastAsia" w:hAnsiTheme="minorHAnsi" w:cstheme="minorBidi"/>
          <w:sz w:val="22"/>
          <w:szCs w:val="22"/>
        </w:rPr>
        <w:t xml:space="preserve"> </w:t>
      </w:r>
      <w:r w:rsidR="000D6BA5" w:rsidRPr="12690B27">
        <w:rPr>
          <w:rFonts w:asciiTheme="minorHAnsi" w:eastAsiaTheme="minorEastAsia" w:hAnsiTheme="minorHAnsi" w:cstheme="minorBidi"/>
          <w:sz w:val="22"/>
          <w:szCs w:val="22"/>
        </w:rPr>
        <w:t>juni</w:t>
      </w:r>
      <w:r w:rsidR="00052FFB" w:rsidRPr="12690B27">
        <w:rPr>
          <w:rFonts w:asciiTheme="minorHAnsi" w:eastAsiaTheme="minorEastAsia" w:hAnsiTheme="minorHAnsi" w:cstheme="minorBidi"/>
          <w:sz w:val="22"/>
          <w:szCs w:val="22"/>
        </w:rPr>
        <w:t xml:space="preserve"> 202</w:t>
      </w:r>
      <w:r w:rsidR="005126F2" w:rsidRPr="12690B27">
        <w:rPr>
          <w:rFonts w:asciiTheme="minorHAnsi" w:eastAsiaTheme="minorEastAsia" w:hAnsiTheme="minorHAnsi" w:cstheme="minorBidi"/>
          <w:sz w:val="22"/>
          <w:szCs w:val="22"/>
        </w:rPr>
        <w:t>3</w:t>
      </w:r>
      <w:r w:rsidR="00F139EE" w:rsidRPr="12690B27">
        <w:rPr>
          <w:rFonts w:asciiTheme="minorHAnsi" w:eastAsiaTheme="minorEastAsia" w:hAnsiTheme="minorHAnsi" w:cstheme="minorBidi"/>
          <w:sz w:val="22"/>
          <w:szCs w:val="22"/>
        </w:rPr>
        <w:t xml:space="preserve"> kl</w:t>
      </w:r>
      <w:r w:rsidR="62821A26" w:rsidRPr="12690B27">
        <w:rPr>
          <w:rFonts w:asciiTheme="minorHAnsi" w:eastAsiaTheme="minorEastAsia" w:hAnsiTheme="minorHAnsi" w:cstheme="minorBidi"/>
          <w:sz w:val="22"/>
          <w:szCs w:val="22"/>
        </w:rPr>
        <w:t>.</w:t>
      </w:r>
      <w:r w:rsidR="00F139EE" w:rsidRPr="12690B27">
        <w:rPr>
          <w:rFonts w:asciiTheme="minorHAnsi" w:eastAsiaTheme="minorEastAsia" w:hAnsiTheme="minorHAnsi" w:cstheme="minorBidi"/>
          <w:sz w:val="22"/>
          <w:szCs w:val="22"/>
        </w:rPr>
        <w:t xml:space="preserve"> 09.00-16.00</w:t>
      </w:r>
    </w:p>
    <w:p w14:paraId="68CD7A53" w14:textId="77777777" w:rsidR="00FC1A93" w:rsidRPr="00FD157C" w:rsidRDefault="00FC1A93" w:rsidP="7632883A">
      <w:pPr>
        <w:pStyle w:val="NormalWeb"/>
        <w:spacing w:before="240" w:beforeAutospacing="0" w:after="240" w:afterAutospacing="0"/>
        <w:jc w:val="center"/>
        <w:rPr>
          <w:rFonts w:asciiTheme="minorHAnsi" w:eastAsiaTheme="minorEastAsia" w:hAnsiTheme="minorHAnsi" w:cstheme="minorHAnsi"/>
          <w:sz w:val="22"/>
          <w:szCs w:val="22"/>
        </w:rPr>
      </w:pPr>
    </w:p>
    <w:p w14:paraId="31200464" w14:textId="2EBDC460" w:rsidR="00934EB0" w:rsidRPr="00FD157C" w:rsidRDefault="00ED4735" w:rsidP="7632883A">
      <w:pPr>
        <w:pStyle w:val="NormalWeb"/>
        <w:spacing w:before="240" w:beforeAutospacing="0" w:after="240" w:afterAutospacing="0"/>
        <w:jc w:val="center"/>
        <w:rPr>
          <w:rFonts w:asciiTheme="minorHAnsi" w:eastAsiaTheme="minorEastAsia" w:hAnsiTheme="minorHAnsi" w:cstheme="minorHAnsi"/>
          <w:sz w:val="22"/>
          <w:szCs w:val="22"/>
        </w:rPr>
      </w:pPr>
      <w:r w:rsidRPr="00FD157C">
        <w:rPr>
          <w:rFonts w:asciiTheme="minorHAnsi" w:eastAsiaTheme="minorEastAsia" w:hAnsiTheme="minorHAnsi" w:cstheme="minorHAnsi"/>
          <w:b/>
          <w:bCs/>
          <w:sz w:val="22"/>
          <w:szCs w:val="22"/>
          <w:u w:val="single"/>
        </w:rPr>
        <w:t>Møtested</w:t>
      </w:r>
      <w:r w:rsidRPr="00FD157C">
        <w:rPr>
          <w:rFonts w:asciiTheme="minorHAnsi" w:eastAsiaTheme="minorEastAsia" w:hAnsiTheme="minorHAnsi" w:cstheme="minorHAnsi"/>
          <w:sz w:val="22"/>
          <w:szCs w:val="22"/>
        </w:rPr>
        <w:t xml:space="preserve">: </w:t>
      </w:r>
      <w:r w:rsidRPr="00FD157C">
        <w:rPr>
          <w:rFonts w:asciiTheme="minorHAnsi" w:hAnsiTheme="minorHAnsi" w:cstheme="minorHAnsi"/>
        </w:rPr>
        <w:br/>
      </w:r>
      <w:r w:rsidR="000D6BA5">
        <w:rPr>
          <w:rFonts w:asciiTheme="minorHAnsi" w:eastAsiaTheme="minorEastAsia" w:hAnsiTheme="minorHAnsi" w:cstheme="minorHAnsi"/>
          <w:sz w:val="22"/>
          <w:szCs w:val="22"/>
        </w:rPr>
        <w:t xml:space="preserve">Døvekirken i Oslo og </w:t>
      </w:r>
      <w:r w:rsidR="005126F2">
        <w:rPr>
          <w:rFonts w:asciiTheme="minorHAnsi" w:eastAsiaTheme="minorEastAsia" w:hAnsiTheme="minorHAnsi" w:cstheme="minorHAnsi"/>
          <w:sz w:val="22"/>
          <w:szCs w:val="22"/>
        </w:rPr>
        <w:t>NDFs kontor,</w:t>
      </w:r>
      <w:r w:rsidR="0005007C">
        <w:rPr>
          <w:rFonts w:asciiTheme="minorHAnsi" w:eastAsiaTheme="minorEastAsia" w:hAnsiTheme="minorHAnsi" w:cstheme="minorHAnsi"/>
          <w:sz w:val="22"/>
          <w:szCs w:val="22"/>
        </w:rPr>
        <w:br/>
        <w:t>Oslo</w:t>
      </w:r>
      <w:r w:rsidR="005C7A27" w:rsidRPr="00FD157C">
        <w:rPr>
          <w:rFonts w:asciiTheme="minorHAnsi" w:eastAsiaTheme="minorEastAsia" w:hAnsiTheme="minorHAnsi" w:cstheme="minorHAnsi"/>
          <w:sz w:val="22"/>
          <w:szCs w:val="22"/>
        </w:rPr>
        <w:t xml:space="preserve"> </w:t>
      </w:r>
    </w:p>
    <w:p w14:paraId="514FFC38" w14:textId="135D07BC" w:rsidR="00ED4735" w:rsidRPr="00FD157C" w:rsidRDefault="00FC1A93" w:rsidP="12690B27">
      <w:pPr>
        <w:pStyle w:val="NormalWeb"/>
        <w:spacing w:before="240" w:beforeAutospacing="0" w:after="240" w:afterAutospacing="0"/>
        <w:jc w:val="center"/>
        <w:rPr>
          <w:rFonts w:asciiTheme="minorHAnsi" w:eastAsiaTheme="minorEastAsia" w:hAnsiTheme="minorHAnsi" w:cstheme="minorBidi"/>
          <w:sz w:val="22"/>
          <w:szCs w:val="22"/>
        </w:rPr>
      </w:pPr>
      <w:r w:rsidRPr="12690B27">
        <w:rPr>
          <w:rFonts w:asciiTheme="minorHAnsi" w:eastAsiaTheme="minorEastAsia" w:hAnsiTheme="minorHAnsi" w:cstheme="minorBidi"/>
          <w:b/>
          <w:bCs/>
          <w:sz w:val="22"/>
          <w:szCs w:val="22"/>
          <w:u w:val="single"/>
        </w:rPr>
        <w:t>Til</w:t>
      </w:r>
      <w:r w:rsidR="7D9FEAC1" w:rsidRPr="12690B27">
        <w:rPr>
          <w:rFonts w:asciiTheme="minorHAnsi" w:eastAsiaTheme="minorEastAsia" w:hAnsiTheme="minorHAnsi" w:cstheme="minorBidi"/>
          <w:b/>
          <w:bCs/>
          <w:sz w:val="22"/>
          <w:szCs w:val="22"/>
          <w:u w:val="single"/>
        </w:rPr>
        <w:t xml:space="preserve"> </w:t>
      </w:r>
      <w:r w:rsidRPr="12690B27">
        <w:rPr>
          <w:rFonts w:asciiTheme="minorHAnsi" w:eastAsiaTheme="minorEastAsia" w:hAnsiTheme="minorHAnsi" w:cstheme="minorBidi"/>
          <w:b/>
          <w:bCs/>
          <w:sz w:val="22"/>
          <w:szCs w:val="22"/>
          <w:u w:val="single"/>
        </w:rPr>
        <w:t>stede</w:t>
      </w:r>
      <w:r w:rsidRPr="12690B27">
        <w:rPr>
          <w:rFonts w:asciiTheme="minorHAnsi" w:eastAsiaTheme="minorEastAsia" w:hAnsiTheme="minorHAnsi" w:cstheme="minorBidi"/>
          <w:sz w:val="22"/>
          <w:szCs w:val="22"/>
        </w:rPr>
        <w:t xml:space="preserve">: </w:t>
      </w:r>
      <w:r>
        <w:br/>
      </w:r>
      <w:r w:rsidR="00ED4735" w:rsidRPr="12690B27">
        <w:rPr>
          <w:rFonts w:asciiTheme="minorHAnsi" w:eastAsiaTheme="minorEastAsia" w:hAnsiTheme="minorHAnsi" w:cstheme="minorBidi"/>
          <w:sz w:val="22"/>
          <w:szCs w:val="22"/>
        </w:rPr>
        <w:t xml:space="preserve">Niels Kristensen, </w:t>
      </w:r>
      <w:r w:rsidR="00052FFB" w:rsidRPr="12690B27">
        <w:rPr>
          <w:rFonts w:asciiTheme="minorHAnsi" w:eastAsiaTheme="minorEastAsia" w:hAnsiTheme="minorHAnsi" w:cstheme="minorBidi"/>
          <w:sz w:val="22"/>
          <w:szCs w:val="22"/>
        </w:rPr>
        <w:t xml:space="preserve">Jannicke B. Kvitvær, </w:t>
      </w:r>
      <w:r w:rsidR="0097440A" w:rsidRPr="12690B27">
        <w:rPr>
          <w:rFonts w:asciiTheme="minorHAnsi" w:eastAsiaTheme="minorEastAsia" w:hAnsiTheme="minorHAnsi" w:cstheme="minorBidi"/>
          <w:sz w:val="22"/>
          <w:szCs w:val="22"/>
        </w:rPr>
        <w:t xml:space="preserve">Per Gunnar Johnsen, </w:t>
      </w:r>
      <w:r w:rsidR="00666238" w:rsidRPr="12690B27">
        <w:rPr>
          <w:rFonts w:asciiTheme="minorHAnsi" w:eastAsiaTheme="minorEastAsia" w:hAnsiTheme="minorHAnsi" w:cstheme="minorBidi"/>
          <w:sz w:val="22"/>
          <w:szCs w:val="22"/>
        </w:rPr>
        <w:t>Ståle Hat</w:t>
      </w:r>
      <w:r w:rsidR="00424012" w:rsidRPr="12690B27">
        <w:rPr>
          <w:rFonts w:asciiTheme="minorHAnsi" w:eastAsiaTheme="minorEastAsia" w:hAnsiTheme="minorHAnsi" w:cstheme="minorBidi"/>
          <w:sz w:val="22"/>
          <w:szCs w:val="22"/>
        </w:rPr>
        <w:t>l</w:t>
      </w:r>
      <w:r w:rsidR="00666238" w:rsidRPr="12690B27">
        <w:rPr>
          <w:rFonts w:asciiTheme="minorHAnsi" w:eastAsiaTheme="minorEastAsia" w:hAnsiTheme="minorHAnsi" w:cstheme="minorBidi"/>
          <w:sz w:val="22"/>
          <w:szCs w:val="22"/>
        </w:rPr>
        <w:t>elid, Ivar Larsen</w:t>
      </w:r>
      <w:r w:rsidR="004229A3" w:rsidRPr="12690B27">
        <w:rPr>
          <w:rFonts w:asciiTheme="minorHAnsi" w:eastAsiaTheme="minorEastAsia" w:hAnsiTheme="minorHAnsi" w:cstheme="minorBidi"/>
          <w:sz w:val="22"/>
          <w:szCs w:val="22"/>
        </w:rPr>
        <w:t xml:space="preserve">, </w:t>
      </w:r>
      <w:r w:rsidR="00A041C9" w:rsidRPr="12690B27">
        <w:rPr>
          <w:rFonts w:asciiTheme="minorHAnsi" w:eastAsiaTheme="minorEastAsia" w:hAnsiTheme="minorHAnsi" w:cstheme="minorBidi"/>
          <w:sz w:val="22"/>
          <w:szCs w:val="22"/>
        </w:rPr>
        <w:t>Camilla Høiberg, Kjetil Skarpeid (1.vara)</w:t>
      </w:r>
      <w:r w:rsidR="00FC38F6" w:rsidRPr="12690B27">
        <w:rPr>
          <w:rFonts w:asciiTheme="minorHAnsi" w:eastAsiaTheme="minorEastAsia" w:hAnsiTheme="minorHAnsi" w:cstheme="minorBidi"/>
          <w:sz w:val="22"/>
          <w:szCs w:val="22"/>
        </w:rPr>
        <w:t>,</w:t>
      </w:r>
      <w:r w:rsidR="510E913D" w:rsidRPr="12690B27">
        <w:rPr>
          <w:rFonts w:asciiTheme="minorHAnsi" w:eastAsiaTheme="minorEastAsia" w:hAnsiTheme="minorHAnsi" w:cstheme="minorBidi"/>
          <w:sz w:val="22"/>
          <w:szCs w:val="22"/>
        </w:rPr>
        <w:t xml:space="preserve"> L</w:t>
      </w:r>
      <w:r w:rsidR="00FF47C9" w:rsidRPr="12690B27">
        <w:rPr>
          <w:rFonts w:asciiTheme="minorHAnsi" w:eastAsiaTheme="minorEastAsia" w:hAnsiTheme="minorHAnsi" w:cstheme="minorBidi"/>
          <w:sz w:val="22"/>
          <w:szCs w:val="22"/>
        </w:rPr>
        <w:t>inda K. Hansen</w:t>
      </w:r>
      <w:r w:rsidR="00ED4735" w:rsidRPr="12690B27">
        <w:rPr>
          <w:rFonts w:asciiTheme="minorHAnsi" w:eastAsiaTheme="minorEastAsia" w:hAnsiTheme="minorHAnsi" w:cstheme="minorBidi"/>
          <w:sz w:val="22"/>
          <w:szCs w:val="22"/>
        </w:rPr>
        <w:t xml:space="preserve"> </w:t>
      </w:r>
      <w:r w:rsidR="009E23FD" w:rsidRPr="12690B27">
        <w:rPr>
          <w:rFonts w:asciiTheme="minorHAnsi" w:eastAsiaTheme="minorEastAsia" w:hAnsiTheme="minorHAnsi" w:cstheme="minorBidi"/>
          <w:sz w:val="22"/>
          <w:szCs w:val="22"/>
        </w:rPr>
        <w:t>(</w:t>
      </w:r>
      <w:proofErr w:type="spellStart"/>
      <w:r w:rsidR="009E23FD" w:rsidRPr="12690B27">
        <w:rPr>
          <w:rFonts w:asciiTheme="minorHAnsi" w:eastAsiaTheme="minorEastAsia" w:hAnsiTheme="minorHAnsi" w:cstheme="minorBidi"/>
          <w:sz w:val="22"/>
          <w:szCs w:val="22"/>
        </w:rPr>
        <w:t>ansattrepr</w:t>
      </w:r>
      <w:proofErr w:type="spellEnd"/>
      <w:r w:rsidR="009E23FD" w:rsidRPr="12690B27">
        <w:rPr>
          <w:rFonts w:asciiTheme="minorHAnsi" w:eastAsiaTheme="minorEastAsia" w:hAnsiTheme="minorHAnsi" w:cstheme="minorBidi"/>
          <w:sz w:val="22"/>
          <w:szCs w:val="22"/>
        </w:rPr>
        <w:t>.</w:t>
      </w:r>
      <w:r w:rsidR="00A25DE5" w:rsidRPr="12690B27">
        <w:rPr>
          <w:rFonts w:asciiTheme="minorHAnsi" w:eastAsiaTheme="minorEastAsia" w:hAnsiTheme="minorHAnsi" w:cstheme="minorBidi"/>
          <w:sz w:val="22"/>
          <w:szCs w:val="22"/>
        </w:rPr>
        <w:t xml:space="preserve"> </w:t>
      </w:r>
      <w:r w:rsidR="008909A0" w:rsidRPr="12690B27">
        <w:rPr>
          <w:rFonts w:asciiTheme="minorHAnsi" w:eastAsiaTheme="minorEastAsia" w:hAnsiTheme="minorHAnsi" w:cstheme="minorBidi"/>
          <w:sz w:val="22"/>
          <w:szCs w:val="22"/>
        </w:rPr>
        <w:t>Fra sak 5</w:t>
      </w:r>
      <w:r w:rsidR="00993CC1">
        <w:rPr>
          <w:rFonts w:asciiTheme="minorHAnsi" w:eastAsiaTheme="minorEastAsia" w:hAnsiTheme="minorHAnsi" w:cstheme="minorBidi"/>
          <w:sz w:val="22"/>
          <w:szCs w:val="22"/>
        </w:rPr>
        <w:t>9</w:t>
      </w:r>
      <w:r w:rsidR="009E23FD" w:rsidRPr="12690B27">
        <w:rPr>
          <w:rFonts w:asciiTheme="minorHAnsi" w:eastAsiaTheme="minorEastAsia" w:hAnsiTheme="minorHAnsi" w:cstheme="minorBidi"/>
          <w:sz w:val="22"/>
          <w:szCs w:val="22"/>
        </w:rPr>
        <w:t>)</w:t>
      </w:r>
      <w:r w:rsidR="004229A3" w:rsidRPr="12690B27">
        <w:rPr>
          <w:rFonts w:asciiTheme="minorHAnsi" w:eastAsiaTheme="minorEastAsia" w:hAnsiTheme="minorHAnsi" w:cstheme="minorBidi"/>
          <w:sz w:val="22"/>
          <w:szCs w:val="22"/>
        </w:rPr>
        <w:t>,</w:t>
      </w:r>
      <w:r w:rsidR="00FF47C9" w:rsidRPr="12690B27">
        <w:rPr>
          <w:rFonts w:asciiTheme="minorHAnsi" w:eastAsiaTheme="minorEastAsia" w:hAnsiTheme="minorHAnsi" w:cstheme="minorBidi"/>
          <w:sz w:val="22"/>
          <w:szCs w:val="22"/>
        </w:rPr>
        <w:t xml:space="preserve"> </w:t>
      </w:r>
      <w:r w:rsidR="00602FC1" w:rsidRPr="12690B27">
        <w:rPr>
          <w:rFonts w:asciiTheme="minorHAnsi" w:eastAsiaTheme="minorEastAsia" w:hAnsiTheme="minorHAnsi" w:cstheme="minorBidi"/>
          <w:sz w:val="22"/>
          <w:szCs w:val="22"/>
        </w:rPr>
        <w:t>Petter Noddeland (sekretær)</w:t>
      </w:r>
    </w:p>
    <w:p w14:paraId="3B8170B3" w14:textId="7D0232B1" w:rsidR="0097440A" w:rsidRDefault="008075A5" w:rsidP="12690B27">
      <w:pPr>
        <w:pStyle w:val="NormalWeb"/>
        <w:spacing w:before="240" w:beforeAutospacing="0" w:after="240" w:afterAutospacing="0"/>
        <w:jc w:val="center"/>
        <w:rPr>
          <w:rFonts w:asciiTheme="minorHAnsi" w:eastAsiaTheme="minorEastAsia" w:hAnsiTheme="minorHAnsi" w:cstheme="minorBidi"/>
          <w:b/>
          <w:bCs/>
          <w:sz w:val="22"/>
          <w:szCs w:val="22"/>
        </w:rPr>
      </w:pPr>
      <w:r w:rsidRPr="12690B27">
        <w:rPr>
          <w:rFonts w:asciiTheme="minorHAnsi" w:eastAsiaTheme="minorEastAsia" w:hAnsiTheme="minorHAnsi" w:cstheme="minorBidi"/>
          <w:b/>
          <w:bCs/>
          <w:sz w:val="22"/>
          <w:szCs w:val="22"/>
          <w:u w:val="single"/>
        </w:rPr>
        <w:t>Forfall</w:t>
      </w:r>
      <w:r w:rsidRPr="12690B27">
        <w:rPr>
          <w:rFonts w:asciiTheme="minorHAnsi" w:eastAsiaTheme="minorEastAsia" w:hAnsiTheme="minorHAnsi" w:cstheme="minorBidi"/>
          <w:sz w:val="22"/>
          <w:szCs w:val="22"/>
        </w:rPr>
        <w:t>:</w:t>
      </w:r>
      <w:r>
        <w:br/>
      </w:r>
      <w:r w:rsidR="00291388" w:rsidRPr="12690B27">
        <w:rPr>
          <w:rFonts w:asciiTheme="minorHAnsi" w:eastAsiaTheme="minorEastAsia" w:hAnsiTheme="minorHAnsi" w:cstheme="minorBidi"/>
          <w:sz w:val="22"/>
          <w:szCs w:val="22"/>
        </w:rPr>
        <w:t>Tove Glomset</w:t>
      </w:r>
      <w:r w:rsidR="003A3B18" w:rsidRPr="12690B27">
        <w:rPr>
          <w:rFonts w:asciiTheme="minorHAnsi" w:eastAsiaTheme="minorEastAsia" w:hAnsiTheme="minorHAnsi" w:cstheme="minorBidi"/>
          <w:sz w:val="22"/>
          <w:szCs w:val="22"/>
        </w:rPr>
        <w:t>,</w:t>
      </w:r>
      <w:r w:rsidR="00291388" w:rsidRPr="12690B27">
        <w:rPr>
          <w:rFonts w:asciiTheme="minorHAnsi" w:eastAsiaTheme="minorEastAsia" w:hAnsiTheme="minorHAnsi" w:cstheme="minorBidi"/>
          <w:sz w:val="22"/>
          <w:szCs w:val="22"/>
        </w:rPr>
        <w:t xml:space="preserve"> Camilla Vågen (Ungdomsrepresentant), Katie Mor</w:t>
      </w:r>
      <w:r w:rsidR="7E6EFE24" w:rsidRPr="12690B27">
        <w:rPr>
          <w:rFonts w:asciiTheme="minorHAnsi" w:eastAsiaTheme="minorEastAsia" w:hAnsiTheme="minorHAnsi" w:cstheme="minorBidi"/>
          <w:sz w:val="22"/>
          <w:szCs w:val="22"/>
        </w:rPr>
        <w:t>i</w:t>
      </w:r>
      <w:r w:rsidR="00291388" w:rsidRPr="12690B27">
        <w:rPr>
          <w:rFonts w:asciiTheme="minorHAnsi" w:eastAsiaTheme="minorEastAsia" w:hAnsiTheme="minorHAnsi" w:cstheme="minorBidi"/>
          <w:sz w:val="22"/>
          <w:szCs w:val="22"/>
        </w:rPr>
        <w:t>ggi</w:t>
      </w:r>
      <w:r w:rsidR="00967558" w:rsidRPr="12690B27">
        <w:rPr>
          <w:rFonts w:asciiTheme="minorHAnsi" w:eastAsiaTheme="minorEastAsia" w:hAnsiTheme="minorHAnsi" w:cstheme="minorBidi"/>
          <w:sz w:val="22"/>
          <w:szCs w:val="22"/>
        </w:rPr>
        <w:t xml:space="preserve"> </w:t>
      </w:r>
      <w:r w:rsidR="00615AE4" w:rsidRPr="12690B27">
        <w:rPr>
          <w:rFonts w:asciiTheme="minorHAnsi" w:eastAsiaTheme="minorEastAsia" w:hAnsiTheme="minorHAnsi" w:cstheme="minorBidi"/>
          <w:sz w:val="22"/>
          <w:szCs w:val="22"/>
        </w:rPr>
        <w:t xml:space="preserve">(vara for ungdomsrepresentant) </w:t>
      </w:r>
      <w:r w:rsidR="00967558" w:rsidRPr="12690B27">
        <w:rPr>
          <w:rFonts w:asciiTheme="minorHAnsi" w:eastAsiaTheme="minorEastAsia" w:hAnsiTheme="minorHAnsi" w:cstheme="minorBidi"/>
          <w:sz w:val="22"/>
          <w:szCs w:val="22"/>
        </w:rPr>
        <w:t>og</w:t>
      </w:r>
      <w:r w:rsidR="00291388" w:rsidRPr="12690B27">
        <w:rPr>
          <w:rFonts w:asciiTheme="minorHAnsi" w:eastAsiaTheme="minorEastAsia" w:hAnsiTheme="minorHAnsi" w:cstheme="minorBidi"/>
          <w:sz w:val="22"/>
          <w:szCs w:val="22"/>
        </w:rPr>
        <w:t xml:space="preserve"> </w:t>
      </w:r>
      <w:r w:rsidR="00FF47C9" w:rsidRPr="12690B27">
        <w:rPr>
          <w:rFonts w:asciiTheme="minorHAnsi" w:eastAsiaTheme="minorEastAsia" w:hAnsiTheme="minorHAnsi" w:cstheme="minorBidi"/>
          <w:sz w:val="22"/>
          <w:szCs w:val="22"/>
        </w:rPr>
        <w:t>Elisabeth F. Holte (</w:t>
      </w:r>
      <w:proofErr w:type="spellStart"/>
      <w:r w:rsidR="00FF47C9" w:rsidRPr="12690B27">
        <w:rPr>
          <w:rFonts w:asciiTheme="minorHAnsi" w:eastAsiaTheme="minorEastAsia" w:hAnsiTheme="minorHAnsi" w:cstheme="minorBidi"/>
          <w:sz w:val="22"/>
          <w:szCs w:val="22"/>
        </w:rPr>
        <w:t>ansattrepr</w:t>
      </w:r>
      <w:proofErr w:type="spellEnd"/>
      <w:r w:rsidR="00FF47C9" w:rsidRPr="12690B27">
        <w:rPr>
          <w:rFonts w:asciiTheme="minorHAnsi" w:eastAsiaTheme="minorEastAsia" w:hAnsiTheme="minorHAnsi" w:cstheme="minorBidi"/>
          <w:sz w:val="22"/>
          <w:szCs w:val="22"/>
        </w:rPr>
        <w:t>)</w:t>
      </w:r>
      <w:r w:rsidR="00A041C9" w:rsidRPr="12690B27">
        <w:rPr>
          <w:rFonts w:asciiTheme="minorHAnsi" w:eastAsiaTheme="minorEastAsia" w:hAnsiTheme="minorHAnsi" w:cstheme="minorBidi"/>
          <w:sz w:val="22"/>
          <w:szCs w:val="22"/>
        </w:rPr>
        <w:t xml:space="preserve"> </w:t>
      </w:r>
    </w:p>
    <w:p w14:paraId="5F2C89CC" w14:textId="3FD9E379" w:rsidR="00A55246" w:rsidRPr="00FD157C" w:rsidRDefault="00DF005C" w:rsidP="00DF005C">
      <w:pPr>
        <w:pStyle w:val="NormalWeb"/>
        <w:tabs>
          <w:tab w:val="left" w:pos="3588"/>
        </w:tabs>
        <w:spacing w:before="240" w:beforeAutospacing="0" w:after="240" w:afterAutospacing="0"/>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ab/>
      </w:r>
    </w:p>
    <w:p w14:paraId="6CABC966" w14:textId="155A49EA" w:rsidR="00E20BF6" w:rsidRPr="00FD157C" w:rsidRDefault="00E20BF6" w:rsidP="7632883A">
      <w:pPr>
        <w:pStyle w:val="NormalWeb"/>
        <w:spacing w:before="240" w:beforeAutospacing="0" w:after="240" w:afterAutospacing="0"/>
        <w:rPr>
          <w:rFonts w:asciiTheme="minorHAnsi" w:eastAsiaTheme="minorEastAsia" w:hAnsiTheme="minorHAnsi" w:cstheme="minorHAnsi"/>
          <w:i/>
          <w:iCs/>
          <w:sz w:val="22"/>
          <w:szCs w:val="22"/>
        </w:rPr>
      </w:pPr>
    </w:p>
    <w:p w14:paraId="43D25339" w14:textId="76CF9AE7" w:rsidR="00E20BF6" w:rsidRPr="00FD157C" w:rsidRDefault="00E20BF6" w:rsidP="7632883A">
      <w:pPr>
        <w:pStyle w:val="NormalWeb"/>
        <w:spacing w:before="240" w:beforeAutospacing="0" w:after="240" w:afterAutospacing="0"/>
        <w:rPr>
          <w:rFonts w:asciiTheme="minorHAnsi" w:eastAsiaTheme="minorEastAsia" w:hAnsiTheme="minorHAnsi" w:cstheme="minorHAnsi"/>
          <w:i/>
          <w:iCs/>
          <w:sz w:val="22"/>
          <w:szCs w:val="22"/>
        </w:rPr>
      </w:pPr>
    </w:p>
    <w:p w14:paraId="196082DF" w14:textId="288C93DF" w:rsidR="008A4B1C" w:rsidRDefault="008A4B1C" w:rsidP="7632883A">
      <w:pPr>
        <w:pStyle w:val="NormalWeb"/>
        <w:spacing w:before="240" w:beforeAutospacing="0" w:after="240" w:afterAutospacing="0"/>
        <w:rPr>
          <w:rFonts w:asciiTheme="minorHAnsi" w:eastAsiaTheme="minorEastAsia" w:hAnsiTheme="minorHAnsi" w:cstheme="minorHAnsi"/>
          <w:i/>
          <w:iCs/>
          <w:sz w:val="22"/>
          <w:szCs w:val="22"/>
        </w:rPr>
      </w:pPr>
    </w:p>
    <w:p w14:paraId="341197FF" w14:textId="2200DE24" w:rsidR="00AE1771" w:rsidRDefault="00AE1771" w:rsidP="7632883A">
      <w:pPr>
        <w:pStyle w:val="NormalWeb"/>
        <w:spacing w:before="240" w:beforeAutospacing="0" w:after="240" w:afterAutospacing="0"/>
        <w:rPr>
          <w:rFonts w:asciiTheme="minorHAnsi" w:eastAsiaTheme="minorEastAsia" w:hAnsiTheme="minorHAnsi" w:cstheme="minorHAnsi"/>
          <w:i/>
          <w:iCs/>
          <w:sz w:val="22"/>
          <w:szCs w:val="22"/>
        </w:rPr>
      </w:pPr>
    </w:p>
    <w:p w14:paraId="1656D004" w14:textId="1B76E121" w:rsidR="00AE1771" w:rsidRDefault="00AE1771" w:rsidP="7632883A">
      <w:pPr>
        <w:pStyle w:val="NormalWeb"/>
        <w:spacing w:before="240" w:beforeAutospacing="0" w:after="240" w:afterAutospacing="0"/>
        <w:rPr>
          <w:rFonts w:asciiTheme="minorHAnsi" w:eastAsiaTheme="minorEastAsia" w:hAnsiTheme="minorHAnsi" w:cstheme="minorHAnsi"/>
          <w:i/>
          <w:iCs/>
          <w:sz w:val="22"/>
          <w:szCs w:val="22"/>
        </w:rPr>
      </w:pPr>
    </w:p>
    <w:p w14:paraId="3AA760E4" w14:textId="77777777" w:rsidR="00AE1771" w:rsidRDefault="00AE1771" w:rsidP="7632883A">
      <w:pPr>
        <w:pStyle w:val="NormalWeb"/>
        <w:spacing w:before="240" w:beforeAutospacing="0" w:after="240" w:afterAutospacing="0"/>
        <w:rPr>
          <w:rFonts w:asciiTheme="minorHAnsi" w:eastAsiaTheme="minorEastAsia" w:hAnsiTheme="minorHAnsi" w:cstheme="minorHAnsi"/>
          <w:i/>
          <w:iCs/>
          <w:sz w:val="22"/>
          <w:szCs w:val="22"/>
        </w:rPr>
      </w:pPr>
    </w:p>
    <w:p w14:paraId="6C73DC16" w14:textId="77777777" w:rsidR="00626CB3" w:rsidRDefault="00626CB3" w:rsidP="00726159">
      <w:pPr>
        <w:pStyle w:val="NormalWeb"/>
        <w:spacing w:before="240" w:beforeAutospacing="0" w:after="240" w:afterAutospacing="0"/>
        <w:rPr>
          <w:rFonts w:asciiTheme="minorHAnsi" w:eastAsiaTheme="minorEastAsia" w:hAnsiTheme="minorHAnsi" w:cstheme="minorHAnsi"/>
          <w:sz w:val="22"/>
          <w:szCs w:val="22"/>
        </w:rPr>
      </w:pPr>
    </w:p>
    <w:p w14:paraId="1686358F" w14:textId="77777777" w:rsidR="00D74D15" w:rsidRDefault="00D74D15" w:rsidP="00726159">
      <w:pPr>
        <w:pStyle w:val="NormalWeb"/>
        <w:spacing w:before="240" w:beforeAutospacing="0" w:after="240" w:afterAutospacing="0"/>
        <w:rPr>
          <w:rFonts w:asciiTheme="minorHAnsi" w:eastAsiaTheme="minorEastAsia" w:hAnsiTheme="minorHAnsi" w:cstheme="minorHAnsi"/>
          <w:sz w:val="22"/>
          <w:szCs w:val="22"/>
        </w:rPr>
      </w:pPr>
    </w:p>
    <w:p w14:paraId="3E409984" w14:textId="6EC663BE" w:rsidR="00ED4735" w:rsidRPr="00FD157C" w:rsidRDefault="00ED4735" w:rsidP="7632883A">
      <w:pPr>
        <w:pStyle w:val="NormalWeb"/>
        <w:spacing w:before="240" w:beforeAutospacing="0" w:after="240" w:afterAutospacing="0"/>
        <w:rPr>
          <w:rFonts w:asciiTheme="minorHAnsi" w:eastAsiaTheme="minorEastAsia" w:hAnsiTheme="minorHAnsi" w:cstheme="minorHAnsi"/>
          <w:sz w:val="22"/>
          <w:szCs w:val="22"/>
        </w:rPr>
      </w:pPr>
      <w:r w:rsidRPr="00FD157C">
        <w:rPr>
          <w:rFonts w:asciiTheme="minorHAnsi" w:eastAsiaTheme="minorEastAsia" w:hAnsiTheme="minorHAnsi" w:cstheme="minorHAnsi"/>
          <w:b/>
          <w:bCs/>
          <w:sz w:val="22"/>
          <w:szCs w:val="22"/>
        </w:rPr>
        <w:t xml:space="preserve">Sak </w:t>
      </w:r>
      <w:r w:rsidR="000400E4">
        <w:rPr>
          <w:rFonts w:asciiTheme="minorHAnsi" w:eastAsiaTheme="minorEastAsia" w:hAnsiTheme="minorHAnsi" w:cstheme="minorHAnsi"/>
          <w:b/>
          <w:bCs/>
          <w:sz w:val="22"/>
          <w:szCs w:val="22"/>
        </w:rPr>
        <w:t>45</w:t>
      </w:r>
      <w:r w:rsidRPr="00FD157C">
        <w:rPr>
          <w:rFonts w:asciiTheme="minorHAnsi" w:eastAsiaTheme="minorEastAsia" w:hAnsiTheme="minorHAnsi" w:cstheme="minorHAnsi"/>
          <w:b/>
          <w:bCs/>
          <w:sz w:val="22"/>
          <w:szCs w:val="22"/>
        </w:rPr>
        <w:t>/2</w:t>
      </w:r>
      <w:r w:rsidR="00BC766B">
        <w:rPr>
          <w:rFonts w:asciiTheme="minorHAnsi" w:eastAsiaTheme="minorEastAsia" w:hAnsiTheme="minorHAnsi" w:cstheme="minorHAnsi"/>
          <w:b/>
          <w:bCs/>
          <w:sz w:val="22"/>
          <w:szCs w:val="22"/>
        </w:rPr>
        <w:t>3</w:t>
      </w:r>
      <w:r w:rsidRPr="00FD157C">
        <w:rPr>
          <w:rFonts w:asciiTheme="minorHAnsi" w:eastAsiaTheme="minorEastAsia" w:hAnsiTheme="minorHAnsi" w:cstheme="minorHAnsi"/>
          <w:b/>
          <w:bCs/>
          <w:sz w:val="22"/>
          <w:szCs w:val="22"/>
        </w:rPr>
        <w:t xml:space="preserve"> </w:t>
      </w:r>
      <w:r w:rsidRPr="00FD157C">
        <w:rPr>
          <w:rFonts w:asciiTheme="minorHAnsi" w:hAnsiTheme="minorHAnsi" w:cstheme="minorHAnsi"/>
        </w:rPr>
        <w:tab/>
      </w:r>
      <w:r w:rsidRPr="00FD157C">
        <w:rPr>
          <w:rFonts w:asciiTheme="minorHAnsi" w:eastAsiaTheme="minorEastAsia" w:hAnsiTheme="minorHAnsi" w:cstheme="minorHAnsi"/>
          <w:b/>
          <w:bCs/>
          <w:sz w:val="22"/>
          <w:szCs w:val="22"/>
        </w:rPr>
        <w:t>Godkjenning av innkalling og saksliste</w:t>
      </w:r>
    </w:p>
    <w:p w14:paraId="1741977B" w14:textId="51C3B744" w:rsidR="00DC00A8" w:rsidRPr="00FD157C" w:rsidRDefault="00ED4735" w:rsidP="7632883A">
      <w:pPr>
        <w:pStyle w:val="NormalWeb"/>
        <w:spacing w:before="240" w:beforeAutospacing="0" w:after="240" w:afterAutospacing="0"/>
        <w:rPr>
          <w:rFonts w:asciiTheme="minorHAnsi" w:eastAsiaTheme="minorEastAsia" w:hAnsiTheme="minorHAnsi" w:cstheme="minorHAnsi"/>
          <w:sz w:val="22"/>
          <w:szCs w:val="22"/>
        </w:rPr>
      </w:pPr>
      <w:r w:rsidRPr="00FD157C">
        <w:rPr>
          <w:rFonts w:asciiTheme="minorHAnsi" w:eastAsiaTheme="minorEastAsia" w:hAnsiTheme="minorHAnsi" w:cstheme="minorHAnsi"/>
          <w:b/>
          <w:bCs/>
          <w:sz w:val="22"/>
          <w:szCs w:val="22"/>
        </w:rPr>
        <w:t>Vedtak</w:t>
      </w:r>
      <w:r w:rsidR="00F42385" w:rsidRPr="00FD157C">
        <w:rPr>
          <w:rFonts w:asciiTheme="minorHAnsi" w:eastAsiaTheme="minorEastAsia" w:hAnsiTheme="minorHAnsi" w:cstheme="minorHAnsi"/>
          <w:sz w:val="22"/>
          <w:szCs w:val="22"/>
        </w:rPr>
        <w:t>:</w:t>
      </w:r>
      <w:r w:rsidR="00BC2EF2">
        <w:rPr>
          <w:rFonts w:asciiTheme="minorHAnsi" w:eastAsiaTheme="minorEastAsia" w:hAnsiTheme="minorHAnsi" w:cstheme="minorHAnsi"/>
          <w:sz w:val="22"/>
          <w:szCs w:val="22"/>
        </w:rPr>
        <w:t xml:space="preserve"> </w:t>
      </w:r>
      <w:r w:rsidR="00F7238F">
        <w:rPr>
          <w:rFonts w:asciiTheme="minorHAnsi" w:eastAsiaTheme="minorEastAsia" w:hAnsiTheme="minorHAnsi" w:cstheme="minorHAnsi"/>
          <w:sz w:val="22"/>
          <w:szCs w:val="22"/>
        </w:rPr>
        <w:tab/>
        <w:t>Godkjent</w:t>
      </w:r>
      <w:r w:rsidR="0007514A">
        <w:rPr>
          <w:rFonts w:asciiTheme="minorHAnsi" w:eastAsiaTheme="minorEastAsia" w:hAnsiTheme="minorHAnsi" w:cstheme="minorHAnsi"/>
          <w:sz w:val="22"/>
          <w:szCs w:val="22"/>
        </w:rPr>
        <w:t xml:space="preserve"> </w:t>
      </w:r>
    </w:p>
    <w:p w14:paraId="3AAFC221" w14:textId="77777777" w:rsidR="00FC1A93" w:rsidRPr="00FD157C" w:rsidRDefault="00FC1A93" w:rsidP="7632883A">
      <w:pPr>
        <w:pStyle w:val="NormalWeb"/>
        <w:spacing w:before="240" w:beforeAutospacing="0" w:after="240" w:afterAutospacing="0"/>
        <w:rPr>
          <w:rFonts w:asciiTheme="minorHAnsi" w:eastAsiaTheme="minorEastAsia" w:hAnsiTheme="minorHAnsi" w:cstheme="minorHAnsi"/>
          <w:sz w:val="22"/>
          <w:szCs w:val="22"/>
        </w:rPr>
      </w:pPr>
    </w:p>
    <w:p w14:paraId="73F5432D" w14:textId="030576AA" w:rsidR="00ED4735" w:rsidRPr="00FD157C" w:rsidRDefault="00ED4735" w:rsidP="7632883A">
      <w:pPr>
        <w:pStyle w:val="NormalWeb"/>
        <w:spacing w:before="240" w:beforeAutospacing="0" w:after="240" w:afterAutospacing="0"/>
        <w:rPr>
          <w:rFonts w:asciiTheme="minorHAnsi" w:eastAsiaTheme="minorEastAsia" w:hAnsiTheme="minorHAnsi" w:cstheme="minorHAnsi"/>
          <w:sz w:val="22"/>
          <w:szCs w:val="22"/>
        </w:rPr>
      </w:pPr>
      <w:r w:rsidRPr="00FD157C">
        <w:rPr>
          <w:rFonts w:asciiTheme="minorHAnsi" w:eastAsiaTheme="minorEastAsia" w:hAnsiTheme="minorHAnsi" w:cstheme="minorHAnsi"/>
          <w:b/>
          <w:bCs/>
          <w:sz w:val="22"/>
          <w:szCs w:val="22"/>
        </w:rPr>
        <w:t xml:space="preserve">Sak </w:t>
      </w:r>
      <w:r w:rsidR="000400E4">
        <w:rPr>
          <w:rFonts w:asciiTheme="minorHAnsi" w:eastAsiaTheme="minorEastAsia" w:hAnsiTheme="minorHAnsi" w:cstheme="minorHAnsi"/>
          <w:b/>
          <w:bCs/>
          <w:sz w:val="22"/>
          <w:szCs w:val="22"/>
        </w:rPr>
        <w:t>46</w:t>
      </w:r>
      <w:r w:rsidRPr="00FD157C">
        <w:rPr>
          <w:rFonts w:asciiTheme="minorHAnsi" w:eastAsiaTheme="minorEastAsia" w:hAnsiTheme="minorHAnsi" w:cstheme="minorHAnsi"/>
          <w:b/>
          <w:bCs/>
          <w:sz w:val="22"/>
          <w:szCs w:val="22"/>
        </w:rPr>
        <w:t>/2</w:t>
      </w:r>
      <w:r w:rsidR="00BC766B">
        <w:rPr>
          <w:rFonts w:asciiTheme="minorHAnsi" w:eastAsiaTheme="minorEastAsia" w:hAnsiTheme="minorHAnsi" w:cstheme="minorHAnsi"/>
          <w:b/>
          <w:bCs/>
          <w:sz w:val="22"/>
          <w:szCs w:val="22"/>
        </w:rPr>
        <w:t>3</w:t>
      </w:r>
      <w:r w:rsidRPr="00FD157C">
        <w:rPr>
          <w:rFonts w:asciiTheme="minorHAnsi" w:eastAsiaTheme="minorEastAsia" w:hAnsiTheme="minorHAnsi" w:cstheme="minorHAnsi"/>
          <w:b/>
          <w:bCs/>
          <w:sz w:val="22"/>
          <w:szCs w:val="22"/>
        </w:rPr>
        <w:t xml:space="preserve"> </w:t>
      </w:r>
      <w:r w:rsidRPr="00FD157C">
        <w:rPr>
          <w:rFonts w:asciiTheme="minorHAnsi" w:hAnsiTheme="minorHAnsi" w:cstheme="minorHAnsi"/>
        </w:rPr>
        <w:tab/>
      </w:r>
      <w:r w:rsidRPr="00FD157C">
        <w:rPr>
          <w:rFonts w:asciiTheme="minorHAnsi" w:eastAsiaTheme="minorEastAsia" w:hAnsiTheme="minorHAnsi" w:cstheme="minorHAnsi"/>
          <w:b/>
          <w:bCs/>
          <w:sz w:val="22"/>
          <w:szCs w:val="22"/>
        </w:rPr>
        <w:t xml:space="preserve">Godkjenning av protokoll fra </w:t>
      </w:r>
      <w:r w:rsidRPr="00FD265B">
        <w:rPr>
          <w:rFonts w:asciiTheme="minorHAnsi" w:eastAsiaTheme="minorEastAsia" w:hAnsiTheme="minorHAnsi" w:cstheme="minorHAnsi"/>
          <w:b/>
          <w:bCs/>
          <w:sz w:val="22"/>
          <w:szCs w:val="22"/>
        </w:rPr>
        <w:t>forbundsstyremøte</w:t>
      </w:r>
      <w:r w:rsidRPr="00FD157C">
        <w:rPr>
          <w:rFonts w:asciiTheme="minorHAnsi" w:eastAsiaTheme="minorEastAsia" w:hAnsiTheme="minorHAnsi" w:cstheme="minorHAnsi"/>
          <w:b/>
          <w:bCs/>
          <w:sz w:val="22"/>
          <w:szCs w:val="22"/>
        </w:rPr>
        <w:t xml:space="preserve"> </w:t>
      </w:r>
      <w:r w:rsidR="00356CAE">
        <w:rPr>
          <w:rFonts w:asciiTheme="minorHAnsi" w:eastAsiaTheme="minorEastAsia" w:hAnsiTheme="minorHAnsi" w:cstheme="minorHAnsi"/>
          <w:b/>
          <w:bCs/>
          <w:sz w:val="22"/>
          <w:szCs w:val="22"/>
        </w:rPr>
        <w:t>2</w:t>
      </w:r>
      <w:r w:rsidR="00F7238F">
        <w:rPr>
          <w:rFonts w:asciiTheme="minorHAnsi" w:eastAsiaTheme="minorEastAsia" w:hAnsiTheme="minorHAnsi" w:cstheme="minorHAnsi"/>
          <w:b/>
          <w:bCs/>
          <w:sz w:val="22"/>
          <w:szCs w:val="22"/>
        </w:rPr>
        <w:t>/2</w:t>
      </w:r>
      <w:r w:rsidR="00831132">
        <w:rPr>
          <w:rFonts w:asciiTheme="minorHAnsi" w:eastAsiaTheme="minorEastAsia" w:hAnsiTheme="minorHAnsi" w:cstheme="minorHAnsi"/>
          <w:b/>
          <w:bCs/>
          <w:sz w:val="22"/>
          <w:szCs w:val="22"/>
        </w:rPr>
        <w:t>3</w:t>
      </w:r>
      <w:r w:rsidR="00E00012" w:rsidRPr="00FD157C">
        <w:rPr>
          <w:rFonts w:asciiTheme="minorHAnsi" w:eastAsiaTheme="minorEastAsia" w:hAnsiTheme="minorHAnsi" w:cstheme="minorHAnsi"/>
          <w:b/>
          <w:bCs/>
          <w:sz w:val="22"/>
          <w:szCs w:val="22"/>
        </w:rPr>
        <w:t xml:space="preserve"> </w:t>
      </w:r>
      <w:r w:rsidR="00FD265B">
        <w:rPr>
          <w:rFonts w:asciiTheme="minorHAnsi" w:eastAsiaTheme="minorEastAsia" w:hAnsiTheme="minorHAnsi" w:cstheme="minorHAnsi"/>
          <w:b/>
          <w:bCs/>
          <w:sz w:val="22"/>
          <w:szCs w:val="22"/>
        </w:rPr>
        <w:t>og felleslegat 1/23</w:t>
      </w:r>
    </w:p>
    <w:p w14:paraId="4BE3E818" w14:textId="29B6E8C0" w:rsidR="00ED4735" w:rsidRPr="00FD157C" w:rsidRDefault="00ED4735" w:rsidP="7632883A">
      <w:pPr>
        <w:pStyle w:val="NormalWeb"/>
        <w:spacing w:before="240" w:beforeAutospacing="0" w:after="240" w:afterAutospacing="0"/>
        <w:rPr>
          <w:rFonts w:asciiTheme="minorHAnsi" w:eastAsiaTheme="minorEastAsia" w:hAnsiTheme="minorHAnsi" w:cstheme="minorHAnsi"/>
          <w:sz w:val="22"/>
          <w:szCs w:val="22"/>
        </w:rPr>
      </w:pPr>
      <w:r w:rsidRPr="00FD157C">
        <w:rPr>
          <w:rFonts w:asciiTheme="minorHAnsi" w:eastAsiaTheme="minorEastAsia" w:hAnsiTheme="minorHAnsi" w:cstheme="minorHAnsi"/>
          <w:b/>
          <w:bCs/>
          <w:sz w:val="22"/>
          <w:szCs w:val="22"/>
        </w:rPr>
        <w:t>Vedtak:</w:t>
      </w:r>
      <w:r w:rsidRPr="00FD157C">
        <w:rPr>
          <w:rFonts w:asciiTheme="minorHAnsi" w:eastAsiaTheme="minorEastAsia" w:hAnsiTheme="minorHAnsi" w:cstheme="minorHAnsi"/>
          <w:sz w:val="22"/>
          <w:szCs w:val="22"/>
        </w:rPr>
        <w:t> </w:t>
      </w:r>
      <w:r w:rsidR="00F7238F">
        <w:rPr>
          <w:rFonts w:asciiTheme="minorHAnsi" w:eastAsiaTheme="minorEastAsia" w:hAnsiTheme="minorHAnsi" w:cstheme="minorHAnsi"/>
          <w:sz w:val="22"/>
          <w:szCs w:val="22"/>
        </w:rPr>
        <w:tab/>
      </w:r>
      <w:r w:rsidR="000B7428">
        <w:rPr>
          <w:rFonts w:asciiTheme="minorHAnsi" w:eastAsiaTheme="minorEastAsia" w:hAnsiTheme="minorHAnsi" w:cstheme="minorHAnsi"/>
          <w:sz w:val="22"/>
          <w:szCs w:val="22"/>
        </w:rPr>
        <w:t>G</w:t>
      </w:r>
      <w:r w:rsidR="1F4696E9" w:rsidRPr="00FD157C">
        <w:rPr>
          <w:rFonts w:asciiTheme="minorHAnsi" w:eastAsiaTheme="minorEastAsia" w:hAnsiTheme="minorHAnsi" w:cstheme="minorHAnsi"/>
          <w:sz w:val="22"/>
          <w:szCs w:val="22"/>
        </w:rPr>
        <w:t>odkjent</w:t>
      </w:r>
      <w:r w:rsidR="001C1B4E">
        <w:rPr>
          <w:rFonts w:asciiTheme="minorHAnsi" w:eastAsiaTheme="minorEastAsia" w:hAnsiTheme="minorHAnsi" w:cstheme="minorHAnsi"/>
          <w:sz w:val="22"/>
          <w:szCs w:val="22"/>
        </w:rPr>
        <w:t>.</w:t>
      </w:r>
      <w:r w:rsidR="00556D0F">
        <w:rPr>
          <w:rFonts w:asciiTheme="minorHAnsi" w:eastAsiaTheme="minorEastAsia" w:hAnsiTheme="minorHAnsi" w:cstheme="minorHAnsi"/>
          <w:sz w:val="22"/>
          <w:szCs w:val="22"/>
        </w:rPr>
        <w:t xml:space="preserve"> </w:t>
      </w:r>
    </w:p>
    <w:p w14:paraId="3CD6FF08" w14:textId="77777777" w:rsidR="00BC2EF2" w:rsidRPr="00BC2EF2" w:rsidRDefault="00BC2EF2" w:rsidP="7632883A">
      <w:pPr>
        <w:pStyle w:val="NormalWeb"/>
        <w:spacing w:before="240" w:beforeAutospacing="0" w:after="240" w:afterAutospacing="0"/>
        <w:rPr>
          <w:rFonts w:asciiTheme="minorHAnsi" w:eastAsiaTheme="minorEastAsia" w:hAnsiTheme="minorHAnsi" w:cstheme="minorHAnsi"/>
          <w:sz w:val="22"/>
          <w:szCs w:val="22"/>
        </w:rPr>
      </w:pPr>
    </w:p>
    <w:p w14:paraId="051FE72F" w14:textId="5E7B1C9D" w:rsidR="00ED4735" w:rsidRDefault="00ED4735" w:rsidP="7632883A">
      <w:pPr>
        <w:pStyle w:val="NormalWeb"/>
        <w:spacing w:before="240" w:beforeAutospacing="0" w:after="240" w:afterAutospacing="0"/>
        <w:rPr>
          <w:rFonts w:asciiTheme="minorHAnsi" w:eastAsiaTheme="minorEastAsia" w:hAnsiTheme="minorHAnsi" w:cstheme="minorHAnsi"/>
          <w:sz w:val="22"/>
          <w:szCs w:val="22"/>
        </w:rPr>
      </w:pPr>
      <w:r w:rsidRPr="00FD157C">
        <w:rPr>
          <w:rFonts w:asciiTheme="minorHAnsi" w:eastAsiaTheme="minorEastAsia" w:hAnsiTheme="minorHAnsi" w:cstheme="minorHAnsi"/>
          <w:b/>
          <w:bCs/>
          <w:sz w:val="22"/>
          <w:szCs w:val="22"/>
        </w:rPr>
        <w:t>Sak</w:t>
      </w:r>
      <w:r w:rsidR="00AA0D92" w:rsidRPr="00FD157C">
        <w:rPr>
          <w:rFonts w:asciiTheme="minorHAnsi" w:eastAsiaTheme="minorEastAsia" w:hAnsiTheme="minorHAnsi" w:cstheme="minorHAnsi"/>
          <w:b/>
          <w:bCs/>
          <w:sz w:val="22"/>
          <w:szCs w:val="22"/>
        </w:rPr>
        <w:t xml:space="preserve"> </w:t>
      </w:r>
      <w:r w:rsidR="000400E4">
        <w:rPr>
          <w:rFonts w:asciiTheme="minorHAnsi" w:eastAsiaTheme="minorEastAsia" w:hAnsiTheme="minorHAnsi" w:cstheme="minorHAnsi"/>
          <w:b/>
          <w:bCs/>
          <w:sz w:val="22"/>
          <w:szCs w:val="22"/>
        </w:rPr>
        <w:t>47</w:t>
      </w:r>
      <w:r w:rsidR="00AA0D92" w:rsidRPr="00FD157C">
        <w:rPr>
          <w:rFonts w:asciiTheme="minorHAnsi" w:eastAsiaTheme="minorEastAsia" w:hAnsiTheme="minorHAnsi" w:cstheme="minorHAnsi"/>
          <w:b/>
          <w:bCs/>
          <w:sz w:val="22"/>
          <w:szCs w:val="22"/>
        </w:rPr>
        <w:t>/</w:t>
      </w:r>
      <w:r w:rsidRPr="00FD157C">
        <w:rPr>
          <w:rFonts w:asciiTheme="minorHAnsi" w:eastAsiaTheme="minorEastAsia" w:hAnsiTheme="minorHAnsi" w:cstheme="minorHAnsi"/>
          <w:b/>
          <w:bCs/>
          <w:sz w:val="22"/>
          <w:szCs w:val="22"/>
        </w:rPr>
        <w:t>2</w:t>
      </w:r>
      <w:r w:rsidR="00BC766B">
        <w:rPr>
          <w:rFonts w:asciiTheme="minorHAnsi" w:eastAsiaTheme="minorEastAsia" w:hAnsiTheme="minorHAnsi" w:cstheme="minorHAnsi"/>
          <w:b/>
          <w:bCs/>
          <w:sz w:val="22"/>
          <w:szCs w:val="22"/>
        </w:rPr>
        <w:t>3</w:t>
      </w:r>
      <w:r w:rsidRPr="00FD157C">
        <w:rPr>
          <w:rFonts w:asciiTheme="minorHAnsi" w:eastAsiaTheme="minorEastAsia" w:hAnsiTheme="minorHAnsi" w:cstheme="minorHAnsi"/>
          <w:b/>
          <w:bCs/>
          <w:sz w:val="22"/>
          <w:szCs w:val="22"/>
        </w:rPr>
        <w:t xml:space="preserve"> </w:t>
      </w:r>
      <w:r w:rsidR="00E00012" w:rsidRPr="00FD157C">
        <w:rPr>
          <w:rFonts w:asciiTheme="minorHAnsi" w:hAnsiTheme="minorHAnsi" w:cstheme="minorHAnsi"/>
        </w:rPr>
        <w:tab/>
      </w:r>
      <w:r w:rsidR="003522B6" w:rsidRPr="00FD157C">
        <w:rPr>
          <w:rFonts w:asciiTheme="minorHAnsi" w:eastAsiaTheme="minorEastAsia" w:hAnsiTheme="minorHAnsi" w:cstheme="minorHAnsi"/>
          <w:b/>
          <w:bCs/>
          <w:sz w:val="22"/>
          <w:szCs w:val="22"/>
        </w:rPr>
        <w:t>Orienteringssaker</w:t>
      </w:r>
      <w:r w:rsidRPr="00FD157C">
        <w:rPr>
          <w:rFonts w:asciiTheme="minorHAnsi" w:eastAsiaTheme="minorEastAsia" w:hAnsiTheme="minorHAnsi" w:cstheme="minorHAnsi"/>
          <w:b/>
          <w:bCs/>
          <w:sz w:val="22"/>
          <w:szCs w:val="22"/>
        </w:rPr>
        <w:t>:</w:t>
      </w:r>
      <w:r w:rsidRPr="00FD157C">
        <w:rPr>
          <w:rFonts w:asciiTheme="minorHAnsi" w:eastAsiaTheme="minorEastAsia" w:hAnsiTheme="minorHAnsi" w:cstheme="minorHAnsi"/>
          <w:sz w:val="22"/>
          <w:szCs w:val="22"/>
        </w:rPr>
        <w:t> </w:t>
      </w:r>
    </w:p>
    <w:p w14:paraId="4F7D24C8" w14:textId="58A68093" w:rsidR="00D32021" w:rsidRPr="00674D11" w:rsidRDefault="00FE3D46" w:rsidP="005E2C4B">
      <w:pPr>
        <w:numPr>
          <w:ilvl w:val="0"/>
          <w:numId w:val="50"/>
        </w:numPr>
        <w:contextualSpacing/>
        <w:rPr>
          <w:kern w:val="2"/>
          <w14:ligatures w14:val="standardContextual"/>
        </w:rPr>
      </w:pPr>
      <w:r w:rsidRPr="00674D11">
        <w:rPr>
          <w:kern w:val="2"/>
          <w14:ligatures w14:val="standardContextual"/>
        </w:rPr>
        <w:t>Fast orientering fra NDFU:</w:t>
      </w:r>
    </w:p>
    <w:p w14:paraId="2FE30556" w14:textId="5DB8DB88" w:rsidR="00FE3D46" w:rsidRPr="00674D11" w:rsidRDefault="009301B7" w:rsidP="00FE3D46">
      <w:pPr>
        <w:numPr>
          <w:ilvl w:val="1"/>
          <w:numId w:val="50"/>
        </w:numPr>
        <w:contextualSpacing/>
        <w:rPr>
          <w:kern w:val="2"/>
          <w14:ligatures w14:val="standardContextual"/>
        </w:rPr>
      </w:pPr>
      <w:r w:rsidRPr="00674D11">
        <w:rPr>
          <w:kern w:val="2"/>
          <w14:ligatures w14:val="standardContextual"/>
        </w:rPr>
        <w:t xml:space="preserve">Vi </w:t>
      </w:r>
      <w:r w:rsidR="00BC5E56" w:rsidRPr="00674D11">
        <w:rPr>
          <w:kern w:val="2"/>
          <w14:ligatures w14:val="standardContextual"/>
        </w:rPr>
        <w:t xml:space="preserve">legger ut video for å informere at folk kan søke om å være med i </w:t>
      </w:r>
      <w:proofErr w:type="spellStart"/>
      <w:r w:rsidR="00BC5E56" w:rsidRPr="00674D11">
        <w:rPr>
          <w:kern w:val="2"/>
          <w14:ligatures w14:val="standardContextual"/>
        </w:rPr>
        <w:t>mangfoldsutvalget</w:t>
      </w:r>
      <w:proofErr w:type="spellEnd"/>
      <w:r w:rsidR="00BC5E56" w:rsidRPr="00674D11">
        <w:rPr>
          <w:kern w:val="2"/>
          <w14:ligatures w14:val="standardContextual"/>
        </w:rPr>
        <w:t xml:space="preserve"> som </w:t>
      </w:r>
      <w:proofErr w:type="spellStart"/>
      <w:r w:rsidR="00BC5E56" w:rsidRPr="00674D11">
        <w:rPr>
          <w:kern w:val="2"/>
          <w14:ligatures w14:val="standardContextual"/>
        </w:rPr>
        <w:t>NDFUs</w:t>
      </w:r>
      <w:proofErr w:type="spellEnd"/>
      <w:r w:rsidR="00BC5E56" w:rsidRPr="00674D11">
        <w:rPr>
          <w:kern w:val="2"/>
          <w14:ligatures w14:val="standardContextual"/>
        </w:rPr>
        <w:t xml:space="preserve"> representant. </w:t>
      </w:r>
    </w:p>
    <w:p w14:paraId="5B1C54C8" w14:textId="41E66E54" w:rsidR="00BC5E56" w:rsidRPr="00674D11" w:rsidRDefault="00F93F91" w:rsidP="00FE3D46">
      <w:pPr>
        <w:numPr>
          <w:ilvl w:val="1"/>
          <w:numId w:val="50"/>
        </w:numPr>
        <w:contextualSpacing/>
        <w:rPr>
          <w:kern w:val="2"/>
          <w14:ligatures w14:val="standardContextual"/>
        </w:rPr>
      </w:pPr>
      <w:r w:rsidRPr="00674D11">
        <w:rPr>
          <w:kern w:val="2"/>
          <w14:ligatures w14:val="standardContextual"/>
        </w:rPr>
        <w:t xml:space="preserve">Vi har </w:t>
      </w:r>
      <w:r w:rsidR="002F3133" w:rsidRPr="00674D11">
        <w:rPr>
          <w:kern w:val="2"/>
          <w14:ligatures w14:val="standardContextual"/>
        </w:rPr>
        <w:t>diskutert</w:t>
      </w:r>
      <w:r w:rsidRPr="00674D11">
        <w:rPr>
          <w:kern w:val="2"/>
          <w14:ligatures w14:val="standardContextual"/>
        </w:rPr>
        <w:t xml:space="preserve"> å komme med </w:t>
      </w:r>
      <w:r w:rsidR="002F3133" w:rsidRPr="00674D11">
        <w:rPr>
          <w:kern w:val="2"/>
          <w14:ligatures w14:val="standardContextual"/>
        </w:rPr>
        <w:t>innkomne</w:t>
      </w:r>
      <w:r w:rsidRPr="00674D11">
        <w:rPr>
          <w:kern w:val="2"/>
          <w14:ligatures w14:val="standardContextual"/>
        </w:rPr>
        <w:t xml:space="preserve"> forslag til WFDYS, men fant ut at det var for sent. Vi skulle sende forslag innen januar 2023. Vi kan se om vi sende</w:t>
      </w:r>
      <w:r w:rsidR="67D1378A" w:rsidRPr="00674D11">
        <w:rPr>
          <w:kern w:val="2"/>
          <w14:ligatures w14:val="standardContextual"/>
        </w:rPr>
        <w:t>r</w:t>
      </w:r>
      <w:r w:rsidRPr="00674D11">
        <w:rPr>
          <w:kern w:val="2"/>
          <w14:ligatures w14:val="standardContextual"/>
        </w:rPr>
        <w:t xml:space="preserve"> inn forslag til generalforsamling</w:t>
      </w:r>
      <w:r w:rsidR="6255742A" w:rsidRPr="00674D11">
        <w:rPr>
          <w:kern w:val="2"/>
          <w14:ligatures w14:val="standardContextual"/>
        </w:rPr>
        <w:t>en i</w:t>
      </w:r>
      <w:r w:rsidRPr="00674D11">
        <w:rPr>
          <w:kern w:val="2"/>
          <w14:ligatures w14:val="standardContextual"/>
        </w:rPr>
        <w:t xml:space="preserve"> 2027. </w:t>
      </w:r>
    </w:p>
    <w:p w14:paraId="79A82D24" w14:textId="1D53BC6F" w:rsidR="00115764" w:rsidRPr="00674D11" w:rsidRDefault="00464631" w:rsidP="00FE3D46">
      <w:pPr>
        <w:numPr>
          <w:ilvl w:val="1"/>
          <w:numId w:val="50"/>
        </w:numPr>
        <w:contextualSpacing/>
      </w:pPr>
      <w:r w:rsidRPr="00674D11">
        <w:rPr>
          <w:kern w:val="2"/>
          <w14:ligatures w14:val="standardContextual"/>
        </w:rPr>
        <w:t>EUDY har vært treg</w:t>
      </w:r>
      <w:r w:rsidR="0F165F63" w:rsidRPr="00674D11">
        <w:rPr>
          <w:kern w:val="2"/>
          <w14:ligatures w14:val="standardContextual"/>
        </w:rPr>
        <w:t>e</w:t>
      </w:r>
      <w:r w:rsidRPr="00674D11">
        <w:rPr>
          <w:kern w:val="2"/>
          <w14:ligatures w14:val="standardContextual"/>
        </w:rPr>
        <w:t xml:space="preserve"> med å sende ut sakspapirene til generalforsamling</w:t>
      </w:r>
      <w:r w:rsidR="0A00105C" w:rsidRPr="00674D11">
        <w:rPr>
          <w:kern w:val="2"/>
          <w14:ligatures w14:val="standardContextual"/>
        </w:rPr>
        <w:t>en</w:t>
      </w:r>
      <w:r w:rsidRPr="00674D11">
        <w:rPr>
          <w:kern w:val="2"/>
          <w14:ligatures w14:val="standardContextual"/>
        </w:rPr>
        <w:t xml:space="preserve"> </w:t>
      </w:r>
      <w:r w:rsidR="000358BE" w:rsidRPr="00674D11">
        <w:rPr>
          <w:kern w:val="2"/>
          <w14:ligatures w14:val="standardContextual"/>
        </w:rPr>
        <w:t xml:space="preserve">i </w:t>
      </w:r>
      <w:r w:rsidR="00CA072D">
        <w:rPr>
          <w:kern w:val="2"/>
          <w14:ligatures w14:val="standardContextual"/>
        </w:rPr>
        <w:t>P</w:t>
      </w:r>
      <w:r w:rsidR="000358BE" w:rsidRPr="00674D11">
        <w:rPr>
          <w:kern w:val="2"/>
          <w14:ligatures w14:val="standardContextual"/>
        </w:rPr>
        <w:t>ortugal i august. NDFU fikk sakspapirene mandag etter styremøtehelgen og må derfor ha ekstraordinært styremøte for å drøfte dette</w:t>
      </w:r>
      <w:r w:rsidR="0075697F" w:rsidRPr="00674D11">
        <w:rPr>
          <w:kern w:val="2"/>
          <w14:ligatures w14:val="standardContextual"/>
        </w:rPr>
        <w:t xml:space="preserve">. </w:t>
      </w:r>
    </w:p>
    <w:p w14:paraId="48D8BABC" w14:textId="3C948391" w:rsidR="00A76008" w:rsidRPr="00674D11" w:rsidRDefault="008E5A95" w:rsidP="00FE3D46">
      <w:pPr>
        <w:numPr>
          <w:ilvl w:val="1"/>
          <w:numId w:val="50"/>
        </w:numPr>
        <w:contextualSpacing/>
        <w:rPr>
          <w:kern w:val="2"/>
          <w14:ligatures w14:val="standardContextual"/>
        </w:rPr>
      </w:pPr>
      <w:r w:rsidRPr="00674D11">
        <w:rPr>
          <w:kern w:val="2"/>
          <w14:ligatures w14:val="standardContextual"/>
        </w:rPr>
        <w:t>NDFU styret har jobbet med å redusere underskuddet</w:t>
      </w:r>
      <w:r w:rsidR="00FD66F0" w:rsidRPr="00674D11">
        <w:rPr>
          <w:kern w:val="2"/>
          <w14:ligatures w14:val="standardContextual"/>
        </w:rPr>
        <w:t xml:space="preserve"> i </w:t>
      </w:r>
      <w:r w:rsidR="00FD66F0" w:rsidRPr="00C51D6C">
        <w:rPr>
          <w:kern w:val="2"/>
          <w14:ligatures w14:val="standardContextual"/>
        </w:rPr>
        <w:t>2023</w:t>
      </w:r>
      <w:r w:rsidRPr="00C51D6C">
        <w:rPr>
          <w:kern w:val="2"/>
          <w14:ligatures w14:val="standardContextual"/>
        </w:rPr>
        <w:t xml:space="preserve"> </w:t>
      </w:r>
      <w:r w:rsidRPr="00674D11">
        <w:rPr>
          <w:kern w:val="2"/>
          <w14:ligatures w14:val="standardContextual"/>
        </w:rPr>
        <w:t xml:space="preserve">og nå har </w:t>
      </w:r>
      <w:r w:rsidR="00FD66F0" w:rsidRPr="00674D11">
        <w:rPr>
          <w:kern w:val="2"/>
          <w14:ligatures w14:val="standardContextual"/>
        </w:rPr>
        <w:t xml:space="preserve">NDFU underskudd på </w:t>
      </w:r>
      <w:r w:rsidR="00E82E0D">
        <w:rPr>
          <w:kern w:val="2"/>
          <w14:ligatures w14:val="standardContextual"/>
        </w:rPr>
        <w:t xml:space="preserve">kr </w:t>
      </w:r>
      <w:r w:rsidR="00FD66F0" w:rsidRPr="00674D11">
        <w:rPr>
          <w:kern w:val="2"/>
          <w14:ligatures w14:val="standardContextual"/>
        </w:rPr>
        <w:t>25-3</w:t>
      </w:r>
      <w:r w:rsidR="00E82E0D">
        <w:rPr>
          <w:kern w:val="2"/>
          <w14:ligatures w14:val="standardContextual"/>
        </w:rPr>
        <w:t>5</w:t>
      </w:r>
      <w:r w:rsidR="00FD66F0" w:rsidRPr="00674D11">
        <w:rPr>
          <w:kern w:val="2"/>
          <w14:ligatures w14:val="standardContextual"/>
        </w:rPr>
        <w:t>.000 mot</w:t>
      </w:r>
      <w:r w:rsidR="00E82E0D">
        <w:rPr>
          <w:kern w:val="2"/>
          <w14:ligatures w14:val="standardContextual"/>
        </w:rPr>
        <w:t xml:space="preserve"> kr</w:t>
      </w:r>
      <w:r w:rsidR="00FD66F0" w:rsidRPr="00674D11">
        <w:rPr>
          <w:kern w:val="2"/>
          <w14:ligatures w14:val="standardContextual"/>
        </w:rPr>
        <w:t xml:space="preserve"> 90.000 tidligere. </w:t>
      </w:r>
    </w:p>
    <w:p w14:paraId="614901FF" w14:textId="5B557049" w:rsidR="002A3329" w:rsidRPr="00674D11" w:rsidRDefault="002A3329" w:rsidP="00FE3D46">
      <w:pPr>
        <w:numPr>
          <w:ilvl w:val="1"/>
          <w:numId w:val="50"/>
        </w:numPr>
        <w:contextualSpacing/>
        <w:rPr>
          <w:kern w:val="2"/>
          <w14:ligatures w14:val="standardContextual"/>
        </w:rPr>
      </w:pPr>
      <w:r w:rsidRPr="00674D11">
        <w:rPr>
          <w:kern w:val="2"/>
          <w14:ligatures w14:val="standardContextual"/>
        </w:rPr>
        <w:t xml:space="preserve">BDUK, </w:t>
      </w:r>
      <w:r w:rsidR="00E84CAC" w:rsidRPr="00674D11">
        <w:rPr>
          <w:kern w:val="2"/>
          <w14:ligatures w14:val="standardContextual"/>
        </w:rPr>
        <w:t xml:space="preserve">ungdomsklubben i Bergen Døvesenter, har meldt inn at det er mye å gjøre i forbindelse med deltidsopphold fra Statped. De har ansvar for underholdning om kveldene og kjenner at det tar på motivasjon. NDFU ønsker avklaring </w:t>
      </w:r>
      <w:r w:rsidR="004135C0" w:rsidRPr="00674D11">
        <w:rPr>
          <w:kern w:val="2"/>
          <w14:ligatures w14:val="standardContextual"/>
        </w:rPr>
        <w:t>og tydeligere samarbeid med Statped om ansvarsfordeling</w:t>
      </w:r>
      <w:r w:rsidR="00902077">
        <w:rPr>
          <w:kern w:val="2"/>
          <w14:ligatures w14:val="standardContextual"/>
        </w:rPr>
        <w:t>ene</w:t>
      </w:r>
      <w:r w:rsidR="004135C0" w:rsidRPr="00674D11">
        <w:rPr>
          <w:kern w:val="2"/>
          <w14:ligatures w14:val="standardContextual"/>
        </w:rPr>
        <w:t xml:space="preserve">. </w:t>
      </w:r>
    </w:p>
    <w:p w14:paraId="3D0A660D" w14:textId="2B055B10" w:rsidR="00273EBA" w:rsidRDefault="00A074F9" w:rsidP="005E2C4B">
      <w:pPr>
        <w:numPr>
          <w:ilvl w:val="0"/>
          <w:numId w:val="50"/>
        </w:numPr>
        <w:contextualSpacing/>
        <w:rPr>
          <w:kern w:val="2"/>
          <w14:ligatures w14:val="standardContextual"/>
        </w:rPr>
      </w:pPr>
      <w:r>
        <w:rPr>
          <w:kern w:val="2"/>
          <w14:ligatures w14:val="standardContextual"/>
        </w:rPr>
        <w:t>NDF har gått inn i fondene og aksjesparing. Det gir</w:t>
      </w:r>
      <w:r w:rsidR="00D32021" w:rsidRPr="00D32021">
        <w:rPr>
          <w:kern w:val="2"/>
          <w14:ligatures w14:val="standardContextual"/>
        </w:rPr>
        <w:t xml:space="preserve"> avkastning på litt under 700.000 kr slik det står i dag. Siden sist orientering på styremøte </w:t>
      </w:r>
      <w:r w:rsidR="008C07FC">
        <w:rPr>
          <w:kern w:val="2"/>
          <w14:ligatures w14:val="standardContextual"/>
        </w:rPr>
        <w:t>6</w:t>
      </w:r>
      <w:r w:rsidR="00D32021" w:rsidRPr="00D32021">
        <w:rPr>
          <w:kern w:val="2"/>
          <w14:ligatures w14:val="standardContextual"/>
        </w:rPr>
        <w:t>.2</w:t>
      </w:r>
      <w:r w:rsidR="008C07FC">
        <w:rPr>
          <w:kern w:val="2"/>
          <w14:ligatures w14:val="standardContextual"/>
        </w:rPr>
        <w:t>2</w:t>
      </w:r>
      <w:r w:rsidR="00D32021" w:rsidRPr="00D32021">
        <w:rPr>
          <w:kern w:val="2"/>
          <w14:ligatures w14:val="standardContextual"/>
        </w:rPr>
        <w:t xml:space="preserve"> har markedet bedret seg, og spesielt Global indeksfond har styrket seg. </w:t>
      </w:r>
      <w:r>
        <w:rPr>
          <w:kern w:val="2"/>
          <w14:ligatures w14:val="standardContextual"/>
        </w:rPr>
        <w:t xml:space="preserve">Mer oversikt er lagt ved. </w:t>
      </w:r>
      <w:r w:rsidR="00017A7D">
        <w:rPr>
          <w:kern w:val="2"/>
          <w14:ligatures w14:val="standardContextual"/>
        </w:rPr>
        <w:t xml:space="preserve"> </w:t>
      </w:r>
    </w:p>
    <w:p w14:paraId="7A51A277" w14:textId="0AE52EC3" w:rsidR="00994548" w:rsidRDefault="00994548" w:rsidP="005E2C4B">
      <w:pPr>
        <w:numPr>
          <w:ilvl w:val="0"/>
          <w:numId w:val="50"/>
        </w:numPr>
        <w:contextualSpacing/>
      </w:pPr>
      <w:r>
        <w:rPr>
          <w:kern w:val="2"/>
          <w14:ligatures w14:val="standardContextual"/>
        </w:rPr>
        <w:t>Til styremøte 5/23</w:t>
      </w:r>
      <w:r w:rsidR="00A074F9">
        <w:rPr>
          <w:kern w:val="2"/>
          <w14:ligatures w14:val="standardContextual"/>
        </w:rPr>
        <w:t>,</w:t>
      </w:r>
      <w:r>
        <w:rPr>
          <w:kern w:val="2"/>
          <w14:ligatures w14:val="standardContextual"/>
        </w:rPr>
        <w:t xml:space="preserve"> </w:t>
      </w:r>
      <w:r w:rsidR="00A074F9">
        <w:rPr>
          <w:kern w:val="2"/>
          <w14:ligatures w14:val="standardContextual"/>
        </w:rPr>
        <w:t>24-26.november</w:t>
      </w:r>
      <w:r w:rsidR="1CA5474D">
        <w:rPr>
          <w:kern w:val="2"/>
          <w14:ligatures w14:val="standardContextual"/>
        </w:rPr>
        <w:t xml:space="preserve"> </w:t>
      </w:r>
      <w:r>
        <w:rPr>
          <w:kern w:val="2"/>
          <w14:ligatures w14:val="standardContextual"/>
        </w:rPr>
        <w:t xml:space="preserve">skal det være på </w:t>
      </w:r>
      <w:r w:rsidR="00B301A2">
        <w:rPr>
          <w:kern w:val="2"/>
          <w14:ligatures w14:val="standardContextual"/>
        </w:rPr>
        <w:t>DF</w:t>
      </w:r>
      <w:r w:rsidR="003D7195">
        <w:rPr>
          <w:kern w:val="2"/>
          <w14:ligatures w14:val="standardContextual"/>
        </w:rPr>
        <w:t>D</w:t>
      </w:r>
      <w:r w:rsidR="00B301A2">
        <w:rPr>
          <w:kern w:val="2"/>
          <w14:ligatures w14:val="standardContextual"/>
        </w:rPr>
        <w:t>S-båten til København. Varaene, NDFU og administrasjonen er invitert. Vi skal h</w:t>
      </w:r>
      <w:r w:rsidR="00CD7C1F">
        <w:rPr>
          <w:kern w:val="2"/>
          <w14:ligatures w14:val="standardContextual"/>
        </w:rPr>
        <w:t xml:space="preserve">a kurssamling på båten og </w:t>
      </w:r>
      <w:r w:rsidR="00C7492D">
        <w:rPr>
          <w:kern w:val="2"/>
          <w14:ligatures w14:val="standardContextual"/>
        </w:rPr>
        <w:t xml:space="preserve">det blir stort sett finansiert av Funkis så det koster ikke NDF noe ekstra. </w:t>
      </w:r>
    </w:p>
    <w:p w14:paraId="356D0FFD" w14:textId="71A92B62" w:rsidR="00C15657" w:rsidRDefault="00A92524" w:rsidP="005E2C4B">
      <w:pPr>
        <w:numPr>
          <w:ilvl w:val="0"/>
          <w:numId w:val="50"/>
        </w:numPr>
        <w:contextualSpacing/>
        <w:rPr>
          <w:kern w:val="2"/>
          <w14:ligatures w14:val="standardContextual"/>
        </w:rPr>
      </w:pPr>
      <w:r w:rsidRPr="00A92524">
        <w:rPr>
          <w:kern w:val="2"/>
          <w14:ligatures w14:val="standardContextual"/>
        </w:rPr>
        <w:t>Norges offentlige utredninger</w:t>
      </w:r>
      <w:r>
        <w:rPr>
          <w:kern w:val="2"/>
          <w14:ligatures w14:val="standardContextual"/>
        </w:rPr>
        <w:t xml:space="preserve"> (NOU)</w:t>
      </w:r>
      <w:r w:rsidR="00C15657">
        <w:rPr>
          <w:kern w:val="2"/>
          <w14:ligatures w14:val="standardContextual"/>
        </w:rPr>
        <w:t xml:space="preserve"> om tegnspråk har blitt lagt fram. NDF </w:t>
      </w:r>
      <w:r w:rsidR="00504FE1">
        <w:rPr>
          <w:kern w:val="2"/>
          <w14:ligatures w14:val="standardContextual"/>
        </w:rPr>
        <w:t xml:space="preserve">skal </w:t>
      </w:r>
      <w:r w:rsidR="000E56B3">
        <w:rPr>
          <w:kern w:val="2"/>
          <w14:ligatures w14:val="standardContextual"/>
        </w:rPr>
        <w:t xml:space="preserve">ha </w:t>
      </w:r>
      <w:r w:rsidR="004A694E">
        <w:rPr>
          <w:kern w:val="2"/>
          <w14:ligatures w14:val="standardContextual"/>
        </w:rPr>
        <w:t xml:space="preserve">arbeidsgruppe der man diskuterer </w:t>
      </w:r>
      <w:proofErr w:type="spellStart"/>
      <w:r w:rsidR="004A694E">
        <w:rPr>
          <w:kern w:val="2"/>
          <w14:ligatures w14:val="standardContextual"/>
        </w:rPr>
        <w:t>NOUen</w:t>
      </w:r>
      <w:proofErr w:type="spellEnd"/>
      <w:r w:rsidR="004A694E">
        <w:rPr>
          <w:kern w:val="2"/>
          <w14:ligatures w14:val="standardContextual"/>
        </w:rPr>
        <w:t xml:space="preserve">. </w:t>
      </w:r>
      <w:r>
        <w:rPr>
          <w:kern w:val="2"/>
          <w14:ligatures w14:val="standardContextual"/>
        </w:rPr>
        <w:t xml:space="preserve">Arbeidsgruppen skal </w:t>
      </w:r>
      <w:r w:rsidR="00504FE1">
        <w:rPr>
          <w:kern w:val="2"/>
          <w14:ligatures w14:val="standardContextual"/>
        </w:rPr>
        <w:t>lage høringsinnspill</w:t>
      </w:r>
      <w:r>
        <w:rPr>
          <w:kern w:val="2"/>
          <w14:ligatures w14:val="standardContextual"/>
        </w:rPr>
        <w:t xml:space="preserve"> og alle i NDF </w:t>
      </w:r>
      <w:r w:rsidR="00154A7B">
        <w:rPr>
          <w:kern w:val="2"/>
          <w14:ligatures w14:val="standardContextual"/>
        </w:rPr>
        <w:t>inviteres</w:t>
      </w:r>
      <w:r w:rsidR="00511216">
        <w:rPr>
          <w:kern w:val="2"/>
          <w14:ligatures w14:val="standardContextual"/>
        </w:rPr>
        <w:t xml:space="preserve"> </w:t>
      </w:r>
      <w:r w:rsidR="002E7874">
        <w:rPr>
          <w:kern w:val="2"/>
          <w14:ligatures w14:val="standardContextual"/>
        </w:rPr>
        <w:t>til å komme med innspill</w:t>
      </w:r>
      <w:r w:rsidR="00F30BD4">
        <w:rPr>
          <w:kern w:val="2"/>
          <w14:ligatures w14:val="standardContextual"/>
        </w:rPr>
        <w:t>, herunder utvalgene, NDFU, forbundsstyret og administrasjonen</w:t>
      </w:r>
      <w:r w:rsidR="002E7874">
        <w:rPr>
          <w:kern w:val="2"/>
          <w14:ligatures w14:val="standardContextual"/>
        </w:rPr>
        <w:t xml:space="preserve">. </w:t>
      </w:r>
      <w:r w:rsidR="00DC6169">
        <w:rPr>
          <w:kern w:val="2"/>
          <w14:ligatures w14:val="standardContextual"/>
        </w:rPr>
        <w:t xml:space="preserve">Lokalforeningene oppfordres til å sende eget innspill. </w:t>
      </w:r>
    </w:p>
    <w:p w14:paraId="760904C1" w14:textId="729DA5D7" w:rsidR="005D1224" w:rsidRPr="00A116F9" w:rsidRDefault="00504FE1" w:rsidP="12690B27">
      <w:pPr>
        <w:numPr>
          <w:ilvl w:val="0"/>
          <w:numId w:val="50"/>
        </w:numPr>
        <w:contextualSpacing/>
        <w:rPr>
          <w:kern w:val="2"/>
          <w14:ligatures w14:val="standardContextual"/>
        </w:rPr>
      </w:pPr>
      <w:r w:rsidRPr="12690B27">
        <w:rPr>
          <w:kern w:val="2"/>
          <w14:ligatures w14:val="standardContextual"/>
        </w:rPr>
        <w:t>NDF har fått ca</w:t>
      </w:r>
      <w:r w:rsidR="4CA6E05F" w:rsidRPr="12690B27">
        <w:rPr>
          <w:kern w:val="2"/>
          <w14:ligatures w14:val="standardContextual"/>
        </w:rPr>
        <w:t>.</w:t>
      </w:r>
      <w:r w:rsidRPr="12690B27">
        <w:rPr>
          <w:kern w:val="2"/>
          <w14:ligatures w14:val="standardContextual"/>
        </w:rPr>
        <w:t xml:space="preserve"> 6</w:t>
      </w:r>
      <w:r w:rsidR="00A116F9" w:rsidRPr="12690B27">
        <w:rPr>
          <w:kern w:val="2"/>
          <w14:ligatures w14:val="standardContextual"/>
        </w:rPr>
        <w:t>.155.000</w:t>
      </w:r>
      <w:r w:rsidRPr="12690B27">
        <w:rPr>
          <w:kern w:val="2"/>
          <w14:ligatures w14:val="standardContextual"/>
        </w:rPr>
        <w:t xml:space="preserve"> kroner til fem prosjekter fra </w:t>
      </w:r>
      <w:r w:rsidR="007E2C7D" w:rsidRPr="12690B27">
        <w:rPr>
          <w:kern w:val="2"/>
          <w14:ligatures w14:val="standardContextual"/>
        </w:rPr>
        <w:t>Stiftelsen</w:t>
      </w:r>
      <w:r w:rsidRPr="12690B27">
        <w:rPr>
          <w:kern w:val="2"/>
          <w14:ligatures w14:val="standardContextual"/>
        </w:rPr>
        <w:t xml:space="preserve"> Dam Utvikling!</w:t>
      </w:r>
      <w:r w:rsidR="008D63C2" w:rsidRPr="12690B27">
        <w:t xml:space="preserve"> </w:t>
      </w:r>
      <w:r w:rsidR="005D1224" w:rsidRPr="12690B27">
        <w:rPr>
          <w:kern w:val="2"/>
          <w14:ligatures w14:val="standardContextual"/>
        </w:rPr>
        <w:t>Disse fikk støtte:</w:t>
      </w:r>
      <w:r w:rsidR="008D63C2" w:rsidRPr="12690B27">
        <w:rPr>
          <w:kern w:val="2"/>
          <w14:ligatures w14:val="standardContextual"/>
        </w:rPr>
        <w:t xml:space="preserve"> </w:t>
      </w:r>
    </w:p>
    <w:p w14:paraId="7ED97EA1" w14:textId="64CBB5C4" w:rsidR="008D63C2" w:rsidRPr="00A116F9" w:rsidRDefault="008D63C2" w:rsidP="005D1224">
      <w:pPr>
        <w:numPr>
          <w:ilvl w:val="1"/>
          <w:numId w:val="50"/>
        </w:numPr>
        <w:contextualSpacing/>
        <w:rPr>
          <w:rFonts w:cstheme="minorHAnsi"/>
          <w:kern w:val="2"/>
          <w14:ligatures w14:val="standardContextual"/>
        </w:rPr>
      </w:pPr>
      <w:r w:rsidRPr="00A116F9">
        <w:rPr>
          <w:rFonts w:cstheme="minorHAnsi"/>
          <w:kern w:val="2"/>
          <w14:ligatures w14:val="standardContextual"/>
        </w:rPr>
        <w:t xml:space="preserve">Er da liv laga i distriktene? – NDF internt: 1 075 000 kr </w:t>
      </w:r>
    </w:p>
    <w:p w14:paraId="78DBD381" w14:textId="020524F4" w:rsidR="008D63C2" w:rsidRPr="00A116F9" w:rsidRDefault="008D63C2" w:rsidP="005D1224">
      <w:pPr>
        <w:numPr>
          <w:ilvl w:val="1"/>
          <w:numId w:val="50"/>
        </w:numPr>
        <w:contextualSpacing/>
        <w:rPr>
          <w:rFonts w:cstheme="minorHAnsi"/>
          <w:kern w:val="2"/>
          <w14:ligatures w14:val="standardContextual"/>
        </w:rPr>
      </w:pPr>
      <w:r w:rsidRPr="00A116F9">
        <w:rPr>
          <w:rFonts w:cstheme="minorHAnsi"/>
          <w:kern w:val="2"/>
          <w14:ligatures w14:val="standardContextual"/>
        </w:rPr>
        <w:t xml:space="preserve">Barneteater på tegnspråk – Teater Manu: 1.500 000 kr  </w:t>
      </w:r>
    </w:p>
    <w:p w14:paraId="244E0728" w14:textId="37803ECC" w:rsidR="008D63C2" w:rsidRPr="00A116F9" w:rsidRDefault="008D63C2" w:rsidP="12690B27">
      <w:pPr>
        <w:numPr>
          <w:ilvl w:val="1"/>
          <w:numId w:val="50"/>
        </w:numPr>
        <w:contextualSpacing/>
        <w:rPr>
          <w:kern w:val="2"/>
          <w14:ligatures w14:val="standardContextual"/>
        </w:rPr>
      </w:pPr>
      <w:r w:rsidRPr="12690B27">
        <w:rPr>
          <w:kern w:val="2"/>
          <w14:ligatures w14:val="standardContextual"/>
        </w:rPr>
        <w:t>Å uttrykke følelser på tegnspråk – en ressursstrategi –</w:t>
      </w:r>
      <w:r w:rsidR="612C90C0" w:rsidRPr="12690B27">
        <w:rPr>
          <w:kern w:val="2"/>
          <w14:ligatures w14:val="standardContextual"/>
        </w:rPr>
        <w:t xml:space="preserve"> </w:t>
      </w:r>
      <w:r w:rsidRPr="12690B27">
        <w:rPr>
          <w:kern w:val="2"/>
          <w14:ligatures w14:val="standardContextual"/>
        </w:rPr>
        <w:t xml:space="preserve">Supervisuell: 1 400 000 kr </w:t>
      </w:r>
    </w:p>
    <w:p w14:paraId="607556C8" w14:textId="1801D203" w:rsidR="008D63C2" w:rsidRPr="00A116F9" w:rsidRDefault="008D63C2" w:rsidP="12690B27">
      <w:pPr>
        <w:numPr>
          <w:ilvl w:val="1"/>
          <w:numId w:val="50"/>
        </w:numPr>
        <w:contextualSpacing/>
        <w:rPr>
          <w:kern w:val="2"/>
          <w14:ligatures w14:val="standardContextual"/>
        </w:rPr>
      </w:pPr>
      <w:r w:rsidRPr="12690B27">
        <w:rPr>
          <w:kern w:val="2"/>
          <w14:ligatures w14:val="standardContextual"/>
        </w:rPr>
        <w:t>Informasjonsfilm-serie om stress på tegnspråk –</w:t>
      </w:r>
      <w:r w:rsidR="7C465D08" w:rsidRPr="12690B27">
        <w:rPr>
          <w:kern w:val="2"/>
          <w14:ligatures w14:val="standardContextual"/>
        </w:rPr>
        <w:t xml:space="preserve"> </w:t>
      </w:r>
      <w:proofErr w:type="spellStart"/>
      <w:r w:rsidRPr="12690B27">
        <w:rPr>
          <w:kern w:val="2"/>
          <w14:ligatures w14:val="standardContextual"/>
        </w:rPr>
        <w:t>Ordskred</w:t>
      </w:r>
      <w:proofErr w:type="spellEnd"/>
      <w:r w:rsidRPr="12690B27">
        <w:rPr>
          <w:kern w:val="2"/>
          <w14:ligatures w14:val="standardContextual"/>
        </w:rPr>
        <w:t xml:space="preserve">: 996 000 kr </w:t>
      </w:r>
    </w:p>
    <w:p w14:paraId="4AF6C939" w14:textId="0829D069" w:rsidR="00C15657" w:rsidRPr="00A116F9" w:rsidRDefault="008D63C2" w:rsidP="005D1224">
      <w:pPr>
        <w:numPr>
          <w:ilvl w:val="1"/>
          <w:numId w:val="50"/>
        </w:numPr>
        <w:contextualSpacing/>
        <w:rPr>
          <w:rFonts w:cstheme="minorHAnsi"/>
          <w:kern w:val="2"/>
          <w14:ligatures w14:val="standardContextual"/>
        </w:rPr>
      </w:pPr>
      <w:r w:rsidRPr="00A116F9">
        <w:rPr>
          <w:rFonts w:cstheme="minorHAnsi"/>
          <w:kern w:val="2"/>
          <w14:ligatures w14:val="standardContextual"/>
        </w:rPr>
        <w:t>Parallellspråklig litteratur for barn på norsk tegnspråk og norsk skriftspråk – Leser søker bok: 1 184 000 kr</w:t>
      </w:r>
      <w:r w:rsidR="00504FE1" w:rsidRPr="00A116F9">
        <w:rPr>
          <w:rFonts w:cstheme="minorHAnsi"/>
          <w:kern w:val="2"/>
          <w14:ligatures w14:val="standardContextual"/>
        </w:rPr>
        <w:t xml:space="preserve"> </w:t>
      </w:r>
      <w:r w:rsidR="005D1224" w:rsidRPr="00A116F9">
        <w:rPr>
          <w:rFonts w:cstheme="minorHAnsi"/>
          <w:kern w:val="2"/>
          <w14:ligatures w14:val="standardContextual"/>
        </w:rPr>
        <w:br/>
      </w:r>
    </w:p>
    <w:p w14:paraId="1F77188F" w14:textId="42F8C207" w:rsidR="00D60160" w:rsidRPr="000B08AD" w:rsidRDefault="00727896" w:rsidP="005E2C4B">
      <w:pPr>
        <w:numPr>
          <w:ilvl w:val="0"/>
          <w:numId w:val="50"/>
        </w:numPr>
        <w:contextualSpacing/>
      </w:pPr>
      <w:r w:rsidRPr="000B08AD">
        <w:rPr>
          <w:kern w:val="2"/>
          <w14:ligatures w14:val="standardContextual"/>
        </w:rPr>
        <w:lastRenderedPageBreak/>
        <w:t xml:space="preserve">WFD har kommet med sin vurdering av søknadslandene. </w:t>
      </w:r>
      <w:r w:rsidR="001B5E31" w:rsidRPr="000B08AD">
        <w:rPr>
          <w:kern w:val="2"/>
          <w14:ligatures w14:val="standardContextual"/>
        </w:rPr>
        <w:t>D</w:t>
      </w:r>
      <w:r w:rsidR="001E72B0" w:rsidRPr="000B08AD">
        <w:rPr>
          <w:kern w:val="2"/>
          <w14:ligatures w14:val="standardContextual"/>
        </w:rPr>
        <w:t>e forente arabiske emirater</w:t>
      </w:r>
      <w:r w:rsidR="001B5E31" w:rsidRPr="000B08AD">
        <w:rPr>
          <w:kern w:val="2"/>
          <w14:ligatures w14:val="standardContextual"/>
        </w:rPr>
        <w:t xml:space="preserve"> ble vurdert som beste land selv om poengsummen er det samme</w:t>
      </w:r>
      <w:r w:rsidR="007418AD">
        <w:rPr>
          <w:kern w:val="2"/>
          <w14:ligatures w14:val="standardContextual"/>
        </w:rPr>
        <w:t xml:space="preserve"> som Norge fikk</w:t>
      </w:r>
      <w:r w:rsidR="001B5E31" w:rsidRPr="000B08AD">
        <w:rPr>
          <w:kern w:val="2"/>
          <w14:ligatures w14:val="standardContextual"/>
        </w:rPr>
        <w:t xml:space="preserve">. Hovedsakelig på grunn av økonomi. De forente arabiske emirater får full finansiell støtte fra staten, noe som Norge har ingen mulighet til å få. Et demokratisk land kan ikke få garanti for noe som ligger 4-5 år fram i tiden på grunn av </w:t>
      </w:r>
      <w:r w:rsidR="407F0359" w:rsidRPr="000B08AD">
        <w:rPr>
          <w:kern w:val="2"/>
          <w14:ligatures w14:val="standardContextual"/>
        </w:rPr>
        <w:t>eventuelt regjeringsskifte</w:t>
      </w:r>
      <w:r w:rsidR="001B5E31" w:rsidRPr="000B08AD">
        <w:rPr>
          <w:kern w:val="2"/>
          <w14:ligatures w14:val="standardContextual"/>
        </w:rPr>
        <w:t xml:space="preserve"> m.m. </w:t>
      </w:r>
    </w:p>
    <w:p w14:paraId="051D924D" w14:textId="7355ADEC" w:rsidR="0060256C" w:rsidRPr="00D32021" w:rsidRDefault="0060256C" w:rsidP="005E2C4B">
      <w:pPr>
        <w:numPr>
          <w:ilvl w:val="0"/>
          <w:numId w:val="50"/>
        </w:numPr>
        <w:contextualSpacing/>
      </w:pPr>
      <w:r>
        <w:rPr>
          <w:kern w:val="2"/>
          <w14:ligatures w14:val="standardContextual"/>
        </w:rPr>
        <w:t xml:space="preserve">NDF administrasjonen har gått for bedriftshelsetjenesten Grønn jobb. </w:t>
      </w:r>
      <w:r w:rsidR="00090C9B">
        <w:rPr>
          <w:kern w:val="2"/>
          <w14:ligatures w14:val="standardContextual"/>
        </w:rPr>
        <w:t>Det er det samme som Oslo Døveforening har gått for og er billigste alternativ som fyller lovpålagt</w:t>
      </w:r>
      <w:r w:rsidR="3EC93E00">
        <w:rPr>
          <w:kern w:val="2"/>
          <w14:ligatures w14:val="standardContextual"/>
        </w:rPr>
        <w:t>e</w:t>
      </w:r>
      <w:r w:rsidR="00090C9B">
        <w:rPr>
          <w:kern w:val="2"/>
          <w14:ligatures w14:val="standardContextual"/>
        </w:rPr>
        <w:t xml:space="preserve"> krav.</w:t>
      </w:r>
    </w:p>
    <w:p w14:paraId="2404BD2F" w14:textId="040AB8E7" w:rsidR="006F4939" w:rsidRPr="006A1192" w:rsidRDefault="006F4939" w:rsidP="008C3296">
      <w:pPr>
        <w:ind w:left="360"/>
      </w:pPr>
    </w:p>
    <w:p w14:paraId="62FC4F7B" w14:textId="16289EA7" w:rsidR="009460CC" w:rsidRDefault="009359E2" w:rsidP="009359E2">
      <w:r w:rsidRPr="009359E2">
        <w:rPr>
          <w:b/>
          <w:bCs/>
        </w:rPr>
        <w:t>Vedtak</w:t>
      </w:r>
      <w:r>
        <w:t>: Tas til orientering</w:t>
      </w:r>
    </w:p>
    <w:p w14:paraId="0DCAA805" w14:textId="0CAF459F" w:rsidR="00DE727E" w:rsidRPr="00ED0560" w:rsidRDefault="00726159" w:rsidP="00ED0560">
      <w:pPr>
        <w:pStyle w:val="NormalWeb"/>
        <w:spacing w:before="240" w:beforeAutospacing="0" w:after="240" w:afterAutospacing="0"/>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Sak </w:t>
      </w:r>
      <w:r w:rsidR="00D74D15">
        <w:rPr>
          <w:rFonts w:asciiTheme="minorHAnsi" w:eastAsiaTheme="minorEastAsia" w:hAnsiTheme="minorHAnsi" w:cstheme="minorHAnsi"/>
          <w:b/>
          <w:bCs/>
          <w:sz w:val="22"/>
          <w:szCs w:val="22"/>
        </w:rPr>
        <w:t>48</w:t>
      </w:r>
      <w:r>
        <w:rPr>
          <w:rFonts w:asciiTheme="minorHAnsi" w:eastAsiaTheme="minorEastAsia" w:hAnsiTheme="minorHAnsi" w:cstheme="minorHAnsi"/>
          <w:b/>
          <w:bCs/>
          <w:sz w:val="22"/>
          <w:szCs w:val="22"/>
        </w:rPr>
        <w:t>/2</w:t>
      </w:r>
      <w:r w:rsidR="00441B0E">
        <w:rPr>
          <w:rFonts w:asciiTheme="minorHAnsi" w:eastAsiaTheme="minorEastAsia" w:hAnsiTheme="minorHAnsi" w:cstheme="minorHAnsi"/>
          <w:b/>
          <w:bCs/>
          <w:sz w:val="22"/>
          <w:szCs w:val="22"/>
        </w:rPr>
        <w:t>3</w:t>
      </w:r>
      <w:r>
        <w:rPr>
          <w:rFonts w:asciiTheme="minorHAnsi" w:eastAsiaTheme="minorEastAsia" w:hAnsiTheme="minorHAnsi" w:cstheme="minorHAnsi"/>
          <w:b/>
          <w:bCs/>
          <w:sz w:val="22"/>
          <w:szCs w:val="22"/>
        </w:rPr>
        <w:tab/>
        <w:t xml:space="preserve">Referater </w:t>
      </w:r>
    </w:p>
    <w:p w14:paraId="424F1BA7" w14:textId="32A4F2A2" w:rsidR="002639D2" w:rsidRDefault="00356CAE" w:rsidP="0037418E">
      <w:pPr>
        <w:pStyle w:val="Listeavsnitt"/>
        <w:numPr>
          <w:ilvl w:val="0"/>
          <w:numId w:val="42"/>
        </w:numPr>
      </w:pPr>
      <w:r>
        <w:t xml:space="preserve">Referat </w:t>
      </w:r>
      <w:r w:rsidR="00CA286D">
        <w:t xml:space="preserve">fra </w:t>
      </w:r>
      <w:proofErr w:type="spellStart"/>
      <w:r w:rsidR="00BC17EC">
        <w:t>T</w:t>
      </w:r>
      <w:r w:rsidR="002C7755">
        <w:t>e</w:t>
      </w:r>
      <w:r w:rsidR="00BC17EC">
        <w:t>gnspråkbarnsutvalgets</w:t>
      </w:r>
      <w:proofErr w:type="spellEnd"/>
      <w:r w:rsidR="00CA286D">
        <w:t xml:space="preserve"> møte </w:t>
      </w:r>
      <w:r w:rsidR="00AA3D4F">
        <w:t xml:space="preserve">3-4 juni. </w:t>
      </w:r>
    </w:p>
    <w:p w14:paraId="7E20D89A" w14:textId="2CA86D0A" w:rsidR="0058058E" w:rsidRDefault="0058058E" w:rsidP="0037418E">
      <w:pPr>
        <w:pStyle w:val="Listeavsnitt"/>
        <w:numPr>
          <w:ilvl w:val="0"/>
          <w:numId w:val="42"/>
        </w:numPr>
      </w:pPr>
      <w:r>
        <w:t xml:space="preserve">Referat fra </w:t>
      </w:r>
      <w:proofErr w:type="spellStart"/>
      <w:r>
        <w:t>Mangfoldsutvalget</w:t>
      </w:r>
      <w:r w:rsidR="00BC17EC">
        <w:t>s</w:t>
      </w:r>
      <w:proofErr w:type="spellEnd"/>
      <w:r w:rsidR="00BC17EC">
        <w:t xml:space="preserve"> møte</w:t>
      </w:r>
      <w:r w:rsidR="003A2E85">
        <w:t xml:space="preserve"> </w:t>
      </w:r>
      <w:r w:rsidR="0009485B">
        <w:t>2.23</w:t>
      </w:r>
    </w:p>
    <w:p w14:paraId="60A50600" w14:textId="51679754" w:rsidR="00DE727E" w:rsidRDefault="00DE727E" w:rsidP="00DE727E">
      <w:pPr>
        <w:pStyle w:val="Listeavsnitt"/>
        <w:numPr>
          <w:ilvl w:val="0"/>
          <w:numId w:val="42"/>
        </w:numPr>
      </w:pPr>
      <w:bookmarkStart w:id="0" w:name="_Hlk137119373"/>
      <w:r>
        <w:t>Protokoll fra NDFU møte 1.23</w:t>
      </w:r>
    </w:p>
    <w:bookmarkEnd w:id="0"/>
    <w:p w14:paraId="22F42AE5" w14:textId="79868891" w:rsidR="00DE727E" w:rsidRDefault="00DE727E" w:rsidP="00DE727E">
      <w:pPr>
        <w:pStyle w:val="Listeavsnitt"/>
        <w:numPr>
          <w:ilvl w:val="0"/>
          <w:numId w:val="42"/>
        </w:numPr>
      </w:pPr>
      <w:r>
        <w:t>Protokoll fra NDFU møte 2.23</w:t>
      </w:r>
    </w:p>
    <w:p w14:paraId="48F07BAD" w14:textId="32B7B99D" w:rsidR="00617199" w:rsidRDefault="00FB4BD6" w:rsidP="0037418E">
      <w:pPr>
        <w:pStyle w:val="Listeavsnitt"/>
        <w:numPr>
          <w:ilvl w:val="0"/>
          <w:numId w:val="42"/>
        </w:numPr>
      </w:pPr>
      <w:r>
        <w:t xml:space="preserve">Referat fra </w:t>
      </w:r>
      <w:r w:rsidR="009F4009">
        <w:t>NASU vårmøtet 2023</w:t>
      </w:r>
    </w:p>
    <w:p w14:paraId="490EA27D" w14:textId="30F3A797" w:rsidR="0009485B" w:rsidRDefault="0009485B" w:rsidP="0037418E">
      <w:pPr>
        <w:pStyle w:val="Listeavsnitt"/>
        <w:numPr>
          <w:ilvl w:val="0"/>
          <w:numId w:val="42"/>
        </w:numPr>
      </w:pPr>
      <w:r w:rsidRPr="0009485B">
        <w:t>Møte i faglig brukerråd for hørsel, tegnspråk, kombinerte sansetap og døvblindhet</w:t>
      </w:r>
      <w:r>
        <w:t xml:space="preserve"> </w:t>
      </w:r>
      <w:r w:rsidR="00062C58">
        <w:t>8.mars 2023</w:t>
      </w:r>
    </w:p>
    <w:p w14:paraId="2521D673" w14:textId="344F4D2D" w:rsidR="00062C58" w:rsidRDefault="003E44BC" w:rsidP="00B87A7D">
      <w:pPr>
        <w:pStyle w:val="Listeavsnitt"/>
        <w:numPr>
          <w:ilvl w:val="0"/>
          <w:numId w:val="42"/>
        </w:numPr>
      </w:pPr>
      <w:r>
        <w:t xml:space="preserve">Referat fra Fagrådsmøte i </w:t>
      </w:r>
      <w:r w:rsidR="009E3B14" w:rsidRPr="009E3B14">
        <w:t xml:space="preserve">Hørselsregisteret </w:t>
      </w:r>
      <w:r w:rsidR="00D72DBC">
        <w:t>for</w:t>
      </w:r>
      <w:r w:rsidR="00B87A7D">
        <w:t xml:space="preserve"> barn </w:t>
      </w:r>
      <w:r>
        <w:t>24.04.2023</w:t>
      </w:r>
    </w:p>
    <w:p w14:paraId="797CB8C3" w14:textId="5FE6139C" w:rsidR="00912B7E" w:rsidRDefault="00FB1EED" w:rsidP="0037418E">
      <w:pPr>
        <w:pStyle w:val="Listeavsnitt"/>
        <w:numPr>
          <w:ilvl w:val="0"/>
          <w:numId w:val="42"/>
        </w:numPr>
      </w:pPr>
      <w:r>
        <w:t xml:space="preserve">Referat i faglig brukerråd i Statped 08.03.2023 </w:t>
      </w:r>
    </w:p>
    <w:p w14:paraId="0E6E1204" w14:textId="05EC6C00" w:rsidR="007B5E99" w:rsidRDefault="007B5E99" w:rsidP="0037418E">
      <w:pPr>
        <w:pStyle w:val="Listeavsnitt"/>
        <w:numPr>
          <w:ilvl w:val="0"/>
          <w:numId w:val="42"/>
        </w:numPr>
      </w:pPr>
      <w:r>
        <w:t>Hovedstyreprotokoll FFO 01.2023</w:t>
      </w:r>
    </w:p>
    <w:p w14:paraId="3F4C4F9E" w14:textId="77777777" w:rsidR="003E44BC" w:rsidRDefault="003E44BC" w:rsidP="003E44BC">
      <w:pPr>
        <w:pStyle w:val="Listeavsnitt"/>
        <w:ind w:left="1080"/>
      </w:pPr>
    </w:p>
    <w:p w14:paraId="188DBD16" w14:textId="77777777" w:rsidR="003E44BC" w:rsidRPr="00A30843" w:rsidRDefault="003E44BC" w:rsidP="003E44BC">
      <w:pPr>
        <w:pStyle w:val="Listeavsnitt"/>
        <w:ind w:left="1080"/>
      </w:pPr>
    </w:p>
    <w:p w14:paraId="67F9B748" w14:textId="04236E24" w:rsidR="00E933D8" w:rsidRPr="00E933D8" w:rsidRDefault="00726159" w:rsidP="008C2F08">
      <w:pPr>
        <w:pStyle w:val="NormalWeb"/>
        <w:spacing w:before="240" w:beforeAutospacing="0" w:after="240" w:afterAutospacing="0"/>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Vedtak:</w:t>
      </w:r>
      <w:r>
        <w:rPr>
          <w:rFonts w:asciiTheme="minorHAnsi" w:eastAsiaTheme="minorEastAsia" w:hAnsiTheme="minorHAnsi" w:cstheme="minorHAnsi"/>
          <w:b/>
          <w:bCs/>
          <w:sz w:val="22"/>
          <w:szCs w:val="22"/>
        </w:rPr>
        <w:tab/>
      </w:r>
      <w:r w:rsidR="0010069C">
        <w:rPr>
          <w:rFonts w:asciiTheme="minorHAnsi" w:eastAsiaTheme="minorEastAsia" w:hAnsiTheme="minorHAnsi" w:cstheme="minorHAnsi"/>
          <w:sz w:val="22"/>
          <w:szCs w:val="22"/>
        </w:rPr>
        <w:br/>
      </w:r>
      <w:r>
        <w:rPr>
          <w:rFonts w:asciiTheme="minorHAnsi" w:eastAsiaTheme="minorEastAsia" w:hAnsiTheme="minorHAnsi" w:cstheme="minorHAnsi"/>
          <w:sz w:val="22"/>
          <w:szCs w:val="22"/>
        </w:rPr>
        <w:t xml:space="preserve">Tas til </w:t>
      </w:r>
      <w:r w:rsidR="009359E2">
        <w:rPr>
          <w:rFonts w:asciiTheme="minorHAnsi" w:eastAsiaTheme="minorEastAsia" w:hAnsiTheme="minorHAnsi" w:cstheme="minorHAnsi"/>
          <w:sz w:val="22"/>
          <w:szCs w:val="22"/>
        </w:rPr>
        <w:t>orientering</w:t>
      </w:r>
    </w:p>
    <w:p w14:paraId="587896DF" w14:textId="29DDB5A9" w:rsidR="008C2F08" w:rsidRPr="00AD70A2" w:rsidRDefault="00726159" w:rsidP="008C2F08">
      <w:pPr>
        <w:pStyle w:val="NormalWeb"/>
        <w:spacing w:before="240" w:beforeAutospacing="0" w:after="240" w:afterAutospacing="0"/>
        <w:rPr>
          <w:rFonts w:asciiTheme="minorHAnsi" w:eastAsiaTheme="minorEastAsia" w:hAnsiTheme="minorHAnsi" w:cstheme="minorHAnsi"/>
          <w:sz w:val="22"/>
          <w:szCs w:val="22"/>
        </w:rPr>
      </w:pPr>
      <w:r w:rsidRPr="00AD70A2">
        <w:rPr>
          <w:rFonts w:asciiTheme="minorHAnsi" w:eastAsiaTheme="minorEastAsia" w:hAnsiTheme="minorHAnsi" w:cstheme="minorHAnsi"/>
          <w:b/>
          <w:bCs/>
          <w:sz w:val="22"/>
          <w:szCs w:val="22"/>
        </w:rPr>
        <w:t xml:space="preserve">Sak </w:t>
      </w:r>
      <w:r w:rsidR="00D74D15">
        <w:rPr>
          <w:rFonts w:asciiTheme="minorHAnsi" w:eastAsiaTheme="minorEastAsia" w:hAnsiTheme="minorHAnsi" w:cstheme="minorHAnsi"/>
          <w:b/>
          <w:bCs/>
          <w:sz w:val="22"/>
          <w:szCs w:val="22"/>
        </w:rPr>
        <w:t>49</w:t>
      </w:r>
      <w:r w:rsidRPr="00AD70A2">
        <w:rPr>
          <w:rFonts w:asciiTheme="minorHAnsi" w:eastAsiaTheme="minorEastAsia" w:hAnsiTheme="minorHAnsi" w:cstheme="minorHAnsi"/>
          <w:b/>
          <w:bCs/>
          <w:sz w:val="22"/>
          <w:szCs w:val="22"/>
        </w:rPr>
        <w:t>/2</w:t>
      </w:r>
      <w:r w:rsidR="00441B0E">
        <w:rPr>
          <w:rFonts w:asciiTheme="minorHAnsi" w:eastAsiaTheme="minorEastAsia" w:hAnsiTheme="minorHAnsi" w:cstheme="minorHAnsi"/>
          <w:b/>
          <w:bCs/>
          <w:sz w:val="22"/>
          <w:szCs w:val="22"/>
        </w:rPr>
        <w:t>3</w:t>
      </w:r>
      <w:r w:rsidRPr="00AD70A2">
        <w:rPr>
          <w:rFonts w:asciiTheme="minorHAnsi" w:eastAsiaTheme="minorEastAsia" w:hAnsiTheme="minorHAnsi" w:cstheme="minorHAnsi"/>
          <w:b/>
          <w:bCs/>
          <w:sz w:val="22"/>
          <w:szCs w:val="22"/>
        </w:rPr>
        <w:tab/>
        <w:t xml:space="preserve">Representasjon </w:t>
      </w:r>
      <w:r w:rsidRPr="00AD70A2">
        <w:rPr>
          <w:rFonts w:asciiTheme="minorHAnsi" w:eastAsiaTheme="minorEastAsia" w:hAnsiTheme="minorHAnsi" w:cstheme="minorHAnsi"/>
          <w:sz w:val="22"/>
          <w:szCs w:val="22"/>
        </w:rPr>
        <w:t xml:space="preserve"> </w:t>
      </w:r>
    </w:p>
    <w:p w14:paraId="1E7801F7" w14:textId="1887DAAF" w:rsidR="004473B3" w:rsidRPr="004473B3" w:rsidRDefault="0007126D" w:rsidP="004473B3">
      <w:pPr>
        <w:pStyle w:val="NormalWeb"/>
        <w:numPr>
          <w:ilvl w:val="0"/>
          <w:numId w:val="40"/>
        </w:numPr>
        <w:spacing w:before="240" w:beforeAutospacing="0" w:after="240" w:afterAutospacing="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NDFs representasjon til FFO hovedstyret. Lars Aksel Berge som har representert NDF i de siste </w:t>
      </w:r>
      <w:r w:rsidR="004473B3" w:rsidRPr="00F944C7">
        <w:rPr>
          <w:rFonts w:asciiTheme="minorHAnsi" w:eastAsiaTheme="minorEastAsia" w:hAnsiTheme="minorHAnsi" w:cstheme="minorHAnsi"/>
          <w:sz w:val="22"/>
          <w:szCs w:val="22"/>
        </w:rPr>
        <w:t>årene</w:t>
      </w:r>
      <w:r w:rsidR="004473B3">
        <w:rPr>
          <w:rFonts w:asciiTheme="minorHAnsi" w:eastAsiaTheme="minorEastAsia" w:hAnsiTheme="minorHAnsi" w:cstheme="minorHAnsi"/>
          <w:sz w:val="22"/>
          <w:szCs w:val="22"/>
        </w:rPr>
        <w:t xml:space="preserve"> ønsker ikke gjenvalg. </w:t>
      </w:r>
      <w:r w:rsidR="004473B3">
        <w:rPr>
          <w:rFonts w:asciiTheme="minorHAnsi" w:eastAsiaTheme="minorEastAsia" w:hAnsiTheme="minorHAnsi" w:cstheme="minorHAnsi"/>
          <w:sz w:val="22"/>
          <w:szCs w:val="22"/>
        </w:rPr>
        <w:br/>
      </w:r>
      <w:r w:rsidR="004473B3" w:rsidRPr="00C26061">
        <w:rPr>
          <w:rFonts w:asciiTheme="minorHAnsi" w:eastAsiaTheme="minorEastAsia" w:hAnsiTheme="minorHAnsi" w:cstheme="minorHAnsi"/>
          <w:b/>
          <w:bCs/>
          <w:sz w:val="22"/>
          <w:szCs w:val="22"/>
        </w:rPr>
        <w:t>Vedtak</w:t>
      </w:r>
      <w:r w:rsidR="004473B3">
        <w:rPr>
          <w:rFonts w:asciiTheme="minorHAnsi" w:eastAsiaTheme="minorEastAsia" w:hAnsiTheme="minorHAnsi" w:cstheme="minorHAnsi"/>
          <w:sz w:val="22"/>
          <w:szCs w:val="22"/>
        </w:rPr>
        <w:t xml:space="preserve">: Det ble postalt vedtatt at </w:t>
      </w:r>
      <w:r w:rsidR="00C26061">
        <w:rPr>
          <w:rFonts w:asciiTheme="minorHAnsi" w:eastAsiaTheme="minorEastAsia" w:hAnsiTheme="minorHAnsi" w:cstheme="minorHAnsi"/>
          <w:sz w:val="22"/>
          <w:szCs w:val="22"/>
        </w:rPr>
        <w:t xml:space="preserve">styremedlem </w:t>
      </w:r>
      <w:r w:rsidR="004473B3">
        <w:rPr>
          <w:rFonts w:asciiTheme="minorHAnsi" w:eastAsiaTheme="minorEastAsia" w:hAnsiTheme="minorHAnsi" w:cstheme="minorHAnsi"/>
          <w:sz w:val="22"/>
          <w:szCs w:val="22"/>
        </w:rPr>
        <w:t xml:space="preserve">Ivar Larsen </w:t>
      </w:r>
      <w:r w:rsidR="00D43A19">
        <w:rPr>
          <w:rFonts w:asciiTheme="minorHAnsi" w:eastAsiaTheme="minorEastAsia" w:hAnsiTheme="minorHAnsi" w:cstheme="minorHAnsi"/>
          <w:sz w:val="22"/>
          <w:szCs w:val="22"/>
        </w:rPr>
        <w:t>foreslås som NDFs representant</w:t>
      </w:r>
      <w:r w:rsidR="002E001C">
        <w:rPr>
          <w:rFonts w:asciiTheme="minorHAnsi" w:eastAsiaTheme="minorEastAsia" w:hAnsiTheme="minorHAnsi" w:cstheme="minorHAnsi"/>
          <w:sz w:val="22"/>
          <w:szCs w:val="22"/>
        </w:rPr>
        <w:t xml:space="preserve"> til FFO hovedstyret</w:t>
      </w:r>
      <w:r w:rsidR="00D43A19">
        <w:rPr>
          <w:rFonts w:asciiTheme="minorHAnsi" w:eastAsiaTheme="minorEastAsia" w:hAnsiTheme="minorHAnsi" w:cstheme="minorHAnsi"/>
          <w:sz w:val="22"/>
          <w:szCs w:val="22"/>
        </w:rPr>
        <w:t xml:space="preserve">. </w:t>
      </w:r>
    </w:p>
    <w:p w14:paraId="2CAA8859" w14:textId="639B2630" w:rsidR="00A95B49" w:rsidRDefault="00A95B49" w:rsidP="12690B27">
      <w:pPr>
        <w:pStyle w:val="NormalWeb"/>
        <w:numPr>
          <w:ilvl w:val="0"/>
          <w:numId w:val="40"/>
        </w:numPr>
        <w:spacing w:before="240" w:beforeAutospacing="0" w:after="240" w:afterAutospacing="0"/>
        <w:rPr>
          <w:rFonts w:asciiTheme="minorHAnsi" w:eastAsiaTheme="minorEastAsia" w:hAnsiTheme="minorHAnsi" w:cstheme="minorBidi"/>
          <w:sz w:val="22"/>
          <w:szCs w:val="22"/>
        </w:rPr>
      </w:pPr>
      <w:r w:rsidRPr="12690B27">
        <w:rPr>
          <w:rFonts w:asciiTheme="minorHAnsi" w:eastAsiaTheme="minorEastAsia" w:hAnsiTheme="minorHAnsi" w:cstheme="minorBidi"/>
          <w:sz w:val="22"/>
          <w:szCs w:val="22"/>
        </w:rPr>
        <w:t>NDFs representant til kronprinse</w:t>
      </w:r>
      <w:r w:rsidR="2C1A7098" w:rsidRPr="12690B27">
        <w:rPr>
          <w:rFonts w:asciiTheme="minorHAnsi" w:eastAsiaTheme="minorEastAsia" w:hAnsiTheme="minorHAnsi" w:cstheme="minorBidi"/>
          <w:sz w:val="22"/>
          <w:szCs w:val="22"/>
        </w:rPr>
        <w:t>n</w:t>
      </w:r>
      <w:r w:rsidRPr="12690B27">
        <w:rPr>
          <w:rFonts w:asciiTheme="minorHAnsi" w:eastAsiaTheme="minorEastAsia" w:hAnsiTheme="minorHAnsi" w:cstheme="minorBidi"/>
          <w:sz w:val="22"/>
          <w:szCs w:val="22"/>
        </w:rPr>
        <w:t xml:space="preserve">s 50 årsdag på </w:t>
      </w:r>
      <w:r w:rsidR="56E1B6AE" w:rsidRPr="12690B27">
        <w:rPr>
          <w:rFonts w:asciiTheme="minorHAnsi" w:eastAsiaTheme="minorEastAsia" w:hAnsiTheme="minorHAnsi" w:cstheme="minorBidi"/>
          <w:sz w:val="22"/>
          <w:szCs w:val="22"/>
        </w:rPr>
        <w:t>S</w:t>
      </w:r>
      <w:r w:rsidRPr="12690B27">
        <w:rPr>
          <w:rFonts w:asciiTheme="minorHAnsi" w:eastAsiaTheme="minorEastAsia" w:hAnsiTheme="minorHAnsi" w:cstheme="minorBidi"/>
          <w:sz w:val="22"/>
          <w:szCs w:val="22"/>
        </w:rPr>
        <w:t xml:space="preserve">lottet </w:t>
      </w:r>
      <w:r w:rsidR="00B65154" w:rsidRPr="12690B27">
        <w:rPr>
          <w:rFonts w:asciiTheme="minorHAnsi" w:eastAsiaTheme="minorEastAsia" w:hAnsiTheme="minorHAnsi" w:cstheme="minorBidi"/>
          <w:sz w:val="22"/>
          <w:szCs w:val="22"/>
        </w:rPr>
        <w:t>25.</w:t>
      </w:r>
      <w:r w:rsidR="58B98498" w:rsidRPr="12690B27">
        <w:rPr>
          <w:rFonts w:asciiTheme="minorHAnsi" w:eastAsiaTheme="minorEastAsia" w:hAnsiTheme="minorHAnsi" w:cstheme="minorBidi"/>
          <w:sz w:val="22"/>
          <w:szCs w:val="22"/>
        </w:rPr>
        <w:t xml:space="preserve"> </w:t>
      </w:r>
      <w:r w:rsidR="00B65154" w:rsidRPr="12690B27">
        <w:rPr>
          <w:rFonts w:asciiTheme="minorHAnsi" w:eastAsiaTheme="minorEastAsia" w:hAnsiTheme="minorHAnsi" w:cstheme="minorBidi"/>
          <w:sz w:val="22"/>
          <w:szCs w:val="22"/>
        </w:rPr>
        <w:t>august</w:t>
      </w:r>
      <w:r>
        <w:br/>
      </w:r>
      <w:r w:rsidR="00B65154" w:rsidRPr="12690B27">
        <w:rPr>
          <w:rFonts w:asciiTheme="minorHAnsi" w:eastAsiaTheme="minorEastAsia" w:hAnsiTheme="minorHAnsi" w:cstheme="minorBidi"/>
          <w:b/>
          <w:bCs/>
          <w:sz w:val="22"/>
          <w:szCs w:val="22"/>
        </w:rPr>
        <w:t>Vedtak</w:t>
      </w:r>
      <w:r w:rsidR="00B65154" w:rsidRPr="12690B27">
        <w:rPr>
          <w:rFonts w:asciiTheme="minorHAnsi" w:eastAsiaTheme="minorEastAsia" w:hAnsiTheme="minorHAnsi" w:cstheme="minorBidi"/>
          <w:sz w:val="22"/>
          <w:szCs w:val="22"/>
        </w:rPr>
        <w:t xml:space="preserve">: </w:t>
      </w:r>
      <w:r w:rsidR="009E5256" w:rsidRPr="12690B27">
        <w:rPr>
          <w:rFonts w:asciiTheme="minorHAnsi" w:eastAsiaTheme="minorEastAsia" w:hAnsiTheme="minorHAnsi" w:cstheme="minorBidi"/>
          <w:sz w:val="22"/>
          <w:szCs w:val="22"/>
        </w:rPr>
        <w:t xml:space="preserve">Camilla Høiberg representerer NDF med Ståle Hatlelid som vara. </w:t>
      </w:r>
    </w:p>
    <w:p w14:paraId="150F2E8E" w14:textId="7A8A4330" w:rsidR="00B547D1" w:rsidRDefault="00A95B49" w:rsidP="00AD0EB4">
      <w:pPr>
        <w:pStyle w:val="NormalWeb"/>
        <w:numPr>
          <w:ilvl w:val="0"/>
          <w:numId w:val="40"/>
        </w:numPr>
        <w:spacing w:before="240" w:beforeAutospacing="0" w:after="240" w:afterAutospacing="0"/>
        <w:rPr>
          <w:rFonts w:asciiTheme="minorHAnsi" w:eastAsiaTheme="minorEastAsia" w:hAnsiTheme="minorHAnsi" w:cstheme="minorHAnsi"/>
          <w:sz w:val="22"/>
          <w:szCs w:val="22"/>
        </w:rPr>
      </w:pPr>
      <w:r>
        <w:rPr>
          <w:rFonts w:asciiTheme="minorHAnsi" w:eastAsiaTheme="minorEastAsia" w:hAnsiTheme="minorHAnsi" w:cstheme="minorHAnsi"/>
          <w:sz w:val="22"/>
          <w:szCs w:val="22"/>
        </w:rPr>
        <w:t>NDFs representanter</w:t>
      </w:r>
      <w:r w:rsidR="00CF1B89">
        <w:rPr>
          <w:rFonts w:asciiTheme="minorHAnsi" w:eastAsiaTheme="minorEastAsia" w:hAnsiTheme="minorHAnsi" w:cstheme="minorHAnsi"/>
          <w:sz w:val="22"/>
          <w:szCs w:val="22"/>
        </w:rPr>
        <w:t xml:space="preserve"> på audiens på Slottet </w:t>
      </w:r>
      <w:r w:rsidR="00617199" w:rsidRPr="00617199">
        <w:rPr>
          <w:rFonts w:asciiTheme="minorHAnsi" w:eastAsiaTheme="minorEastAsia" w:hAnsiTheme="minorHAnsi" w:cstheme="minorHAnsi"/>
          <w:sz w:val="22"/>
          <w:szCs w:val="22"/>
        </w:rPr>
        <w:t>mandag 4. september 2023 kl. 1330 - 1350.</w:t>
      </w:r>
      <w:r w:rsidR="00FB4BD6">
        <w:rPr>
          <w:rFonts w:asciiTheme="minorHAnsi" w:eastAsiaTheme="minorEastAsia" w:hAnsiTheme="minorHAnsi" w:cstheme="minorHAnsi"/>
          <w:sz w:val="22"/>
          <w:szCs w:val="22"/>
        </w:rPr>
        <w:br/>
      </w:r>
      <w:r w:rsidR="00FB4BD6" w:rsidRPr="00FB4BD6">
        <w:rPr>
          <w:rFonts w:asciiTheme="minorHAnsi" w:eastAsiaTheme="minorEastAsia" w:hAnsiTheme="minorHAnsi" w:cstheme="minorHAnsi"/>
          <w:b/>
          <w:bCs/>
          <w:sz w:val="22"/>
          <w:szCs w:val="22"/>
        </w:rPr>
        <w:t>Vedtak</w:t>
      </w:r>
      <w:r w:rsidR="00FB4BD6">
        <w:rPr>
          <w:rFonts w:asciiTheme="minorHAnsi" w:eastAsiaTheme="minorEastAsia" w:hAnsiTheme="minorHAnsi" w:cstheme="minorHAnsi"/>
          <w:sz w:val="22"/>
          <w:szCs w:val="22"/>
        </w:rPr>
        <w:t xml:space="preserve">: </w:t>
      </w:r>
      <w:r w:rsidR="00B67D19">
        <w:rPr>
          <w:rFonts w:asciiTheme="minorHAnsi" w:eastAsiaTheme="minorEastAsia" w:hAnsiTheme="minorHAnsi" w:cstheme="minorHAnsi"/>
          <w:sz w:val="22"/>
          <w:szCs w:val="22"/>
        </w:rPr>
        <w:t>Forbundsleder,</w:t>
      </w:r>
      <w:r w:rsidR="00D23010">
        <w:rPr>
          <w:rFonts w:asciiTheme="minorHAnsi" w:eastAsiaTheme="minorEastAsia" w:hAnsiTheme="minorHAnsi" w:cstheme="minorHAnsi"/>
          <w:sz w:val="22"/>
          <w:szCs w:val="22"/>
        </w:rPr>
        <w:t xml:space="preserve"> </w:t>
      </w:r>
      <w:proofErr w:type="spellStart"/>
      <w:r w:rsidR="00D23010">
        <w:rPr>
          <w:rFonts w:asciiTheme="minorHAnsi" w:eastAsiaTheme="minorEastAsia" w:hAnsiTheme="minorHAnsi" w:cstheme="minorHAnsi"/>
          <w:sz w:val="22"/>
          <w:szCs w:val="22"/>
        </w:rPr>
        <w:t>NDFUs</w:t>
      </w:r>
      <w:proofErr w:type="spellEnd"/>
      <w:r w:rsidR="00D23010">
        <w:rPr>
          <w:rFonts w:asciiTheme="minorHAnsi" w:eastAsiaTheme="minorEastAsia" w:hAnsiTheme="minorHAnsi" w:cstheme="minorHAnsi"/>
          <w:sz w:val="22"/>
          <w:szCs w:val="22"/>
        </w:rPr>
        <w:t xml:space="preserve"> leder og generalsekretær representerer NDF.  </w:t>
      </w:r>
    </w:p>
    <w:p w14:paraId="749C0643" w14:textId="77777777" w:rsidR="00D71967" w:rsidRDefault="00C26061" w:rsidP="00D71967">
      <w:pPr>
        <w:pStyle w:val="NormalWeb"/>
        <w:numPr>
          <w:ilvl w:val="0"/>
          <w:numId w:val="40"/>
        </w:numPr>
        <w:spacing w:before="240" w:beforeAutospacing="0" w:after="240" w:afterAutospacing="0"/>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Hvem representerer NDF på </w:t>
      </w:r>
      <w:proofErr w:type="spellStart"/>
      <w:r>
        <w:rPr>
          <w:rFonts w:asciiTheme="minorHAnsi" w:eastAsiaTheme="minorEastAsia" w:hAnsiTheme="minorHAnsi" w:cstheme="minorHAnsi"/>
          <w:sz w:val="22"/>
          <w:szCs w:val="22"/>
        </w:rPr>
        <w:t>FFOs</w:t>
      </w:r>
      <w:proofErr w:type="spellEnd"/>
      <w:r>
        <w:rPr>
          <w:rFonts w:asciiTheme="minorHAnsi" w:eastAsiaTheme="minorEastAsia" w:hAnsiTheme="minorHAnsi" w:cstheme="minorHAnsi"/>
          <w:sz w:val="22"/>
          <w:szCs w:val="22"/>
        </w:rPr>
        <w:t xml:space="preserve"> kongress 2023 på Gardermoen 18-19.november. </w:t>
      </w:r>
      <w:r>
        <w:rPr>
          <w:rFonts w:asciiTheme="minorHAnsi" w:eastAsiaTheme="minorEastAsia" w:hAnsiTheme="minorHAnsi" w:cstheme="minorHAnsi"/>
          <w:sz w:val="22"/>
          <w:szCs w:val="22"/>
        </w:rPr>
        <w:br/>
      </w:r>
      <w:r w:rsidRPr="00C26061">
        <w:rPr>
          <w:rFonts w:asciiTheme="minorHAnsi" w:eastAsiaTheme="minorEastAsia" w:hAnsiTheme="minorHAnsi" w:cstheme="minorHAnsi"/>
          <w:b/>
          <w:bCs/>
          <w:sz w:val="22"/>
          <w:szCs w:val="22"/>
        </w:rPr>
        <w:t>Vedtak</w:t>
      </w:r>
      <w:r>
        <w:rPr>
          <w:rFonts w:asciiTheme="minorHAnsi" w:eastAsiaTheme="minorEastAsia" w:hAnsiTheme="minorHAnsi" w:cstheme="minorHAnsi"/>
          <w:sz w:val="22"/>
          <w:szCs w:val="22"/>
        </w:rPr>
        <w:t xml:space="preserve">: </w:t>
      </w:r>
      <w:r w:rsidR="00E574DA">
        <w:rPr>
          <w:rFonts w:asciiTheme="minorHAnsi" w:eastAsiaTheme="minorEastAsia" w:hAnsiTheme="minorHAnsi" w:cstheme="minorHAnsi"/>
          <w:sz w:val="22"/>
          <w:szCs w:val="22"/>
        </w:rPr>
        <w:t xml:space="preserve">Ivar Larsen representerer NDF </w:t>
      </w:r>
      <w:r w:rsidR="00687F06">
        <w:rPr>
          <w:rFonts w:asciiTheme="minorHAnsi" w:eastAsiaTheme="minorEastAsia" w:hAnsiTheme="minorHAnsi" w:cstheme="minorHAnsi"/>
          <w:sz w:val="22"/>
          <w:szCs w:val="22"/>
        </w:rPr>
        <w:t xml:space="preserve">på </w:t>
      </w:r>
      <w:proofErr w:type="spellStart"/>
      <w:r w:rsidR="00687F06">
        <w:rPr>
          <w:rFonts w:asciiTheme="minorHAnsi" w:eastAsiaTheme="minorEastAsia" w:hAnsiTheme="minorHAnsi" w:cstheme="minorHAnsi"/>
          <w:sz w:val="22"/>
          <w:szCs w:val="22"/>
        </w:rPr>
        <w:t>FFOs</w:t>
      </w:r>
      <w:proofErr w:type="spellEnd"/>
      <w:r w:rsidR="00687F06">
        <w:rPr>
          <w:rFonts w:asciiTheme="minorHAnsi" w:eastAsiaTheme="minorEastAsia" w:hAnsiTheme="minorHAnsi" w:cstheme="minorHAnsi"/>
          <w:sz w:val="22"/>
          <w:szCs w:val="22"/>
        </w:rPr>
        <w:t xml:space="preserve"> kongress </w:t>
      </w:r>
    </w:p>
    <w:p w14:paraId="1B9AF06A" w14:textId="5A419829" w:rsidR="00251528" w:rsidRPr="00D71967" w:rsidRDefault="00251528" w:rsidP="00D71967">
      <w:pPr>
        <w:pStyle w:val="NormalWeb"/>
        <w:numPr>
          <w:ilvl w:val="0"/>
          <w:numId w:val="40"/>
        </w:numPr>
        <w:spacing w:before="240" w:beforeAutospacing="0" w:after="240" w:afterAutospacing="0"/>
        <w:rPr>
          <w:rFonts w:asciiTheme="minorHAnsi" w:eastAsiaTheme="minorEastAsia" w:hAnsiTheme="minorHAnsi" w:cstheme="minorHAnsi"/>
          <w:sz w:val="22"/>
          <w:szCs w:val="22"/>
        </w:rPr>
      </w:pPr>
      <w:r w:rsidRPr="00D71967">
        <w:rPr>
          <w:rFonts w:asciiTheme="minorHAnsi" w:eastAsiaTheme="minorEastAsia" w:hAnsiTheme="minorHAnsi" w:cstheme="minorHAnsi"/>
          <w:sz w:val="22"/>
          <w:szCs w:val="22"/>
        </w:rPr>
        <w:t>Lubna Mehdi fra Mangfoldutvalget har trukket seg og vi må oppnevne en ny representant som tar hennes plass i mandatperioden fram til juni 2025.</w:t>
      </w:r>
      <w:r w:rsidRPr="00D71967">
        <w:rPr>
          <w:rFonts w:asciiTheme="minorHAnsi" w:eastAsiaTheme="minorEastAsia" w:hAnsiTheme="minorHAnsi" w:cstheme="minorHAnsi"/>
          <w:sz w:val="22"/>
          <w:szCs w:val="22"/>
        </w:rPr>
        <w:br/>
      </w:r>
      <w:r w:rsidRPr="00D71967">
        <w:rPr>
          <w:rFonts w:asciiTheme="minorHAnsi" w:eastAsiaTheme="minorEastAsia" w:hAnsiTheme="minorHAnsi" w:cstheme="minorHAnsi"/>
          <w:b/>
          <w:bCs/>
          <w:sz w:val="22"/>
          <w:szCs w:val="22"/>
        </w:rPr>
        <w:t>Vedtak</w:t>
      </w:r>
      <w:r w:rsidRPr="00D71967">
        <w:rPr>
          <w:rFonts w:asciiTheme="minorHAnsi" w:eastAsiaTheme="minorEastAsia" w:hAnsiTheme="minorHAnsi" w:cstheme="minorHAnsi"/>
          <w:sz w:val="22"/>
          <w:szCs w:val="22"/>
        </w:rPr>
        <w:t xml:space="preserve">: </w:t>
      </w:r>
      <w:r w:rsidR="008D33E5">
        <w:rPr>
          <w:rFonts w:asciiTheme="minorHAnsi" w:eastAsiaTheme="minorEastAsia" w:hAnsiTheme="minorHAnsi" w:cstheme="minorHAnsi"/>
          <w:sz w:val="22"/>
          <w:szCs w:val="22"/>
        </w:rPr>
        <w:t>Forbundsstyret</w:t>
      </w:r>
      <w:r w:rsidR="003F39A9" w:rsidRPr="00D71967">
        <w:rPr>
          <w:rFonts w:asciiTheme="minorHAnsi" w:eastAsiaTheme="minorEastAsia" w:hAnsiTheme="minorHAnsi" w:cstheme="minorHAnsi"/>
          <w:sz w:val="22"/>
          <w:szCs w:val="22"/>
        </w:rPr>
        <w:t xml:space="preserve"> ber NDFU om forslag.</w:t>
      </w:r>
      <w:r w:rsidR="00D4381D" w:rsidRPr="00D71967">
        <w:rPr>
          <w:rFonts w:asciiTheme="minorHAnsi" w:eastAsiaTheme="minorEastAsia" w:hAnsiTheme="minorHAnsi" w:cstheme="minorHAnsi"/>
          <w:sz w:val="22"/>
          <w:szCs w:val="22"/>
        </w:rPr>
        <w:t xml:space="preserve"> </w:t>
      </w:r>
    </w:p>
    <w:p w14:paraId="06397703" w14:textId="3D0B37A6" w:rsidR="00691D07" w:rsidRDefault="00251528" w:rsidP="12690B27">
      <w:pPr>
        <w:pStyle w:val="NormalWeb"/>
        <w:numPr>
          <w:ilvl w:val="0"/>
          <w:numId w:val="40"/>
        </w:numPr>
        <w:spacing w:before="240" w:beforeAutospacing="0" w:after="240" w:afterAutospacing="0"/>
      </w:pPr>
      <w:r w:rsidRPr="12690B27">
        <w:rPr>
          <w:rFonts w:asciiTheme="minorHAnsi" w:eastAsiaTheme="minorEastAsia" w:hAnsiTheme="minorHAnsi" w:cstheme="minorBidi"/>
          <w:sz w:val="22"/>
          <w:szCs w:val="22"/>
        </w:rPr>
        <w:t>Edvard Rundhaug fra Tegnspråkbarns utvalget har trukket seg og vi må oppnevne en ny representant som tar hans plass i mandatperioden fram til juni 2025. Helst fra vest- og nord-</w:t>
      </w:r>
      <w:r w:rsidRPr="12690B27">
        <w:rPr>
          <w:rFonts w:asciiTheme="minorHAnsi" w:eastAsiaTheme="minorEastAsia" w:hAnsiTheme="minorHAnsi" w:cstheme="minorBidi"/>
          <w:sz w:val="22"/>
          <w:szCs w:val="22"/>
        </w:rPr>
        <w:lastRenderedPageBreak/>
        <w:t xml:space="preserve">området. </w:t>
      </w:r>
      <w:r w:rsidR="00691D07">
        <w:br/>
      </w:r>
      <w:r w:rsidRPr="12690B27">
        <w:rPr>
          <w:rFonts w:asciiTheme="minorHAnsi" w:eastAsiaTheme="minorEastAsia" w:hAnsiTheme="minorHAnsi" w:cstheme="minorBidi"/>
          <w:b/>
          <w:bCs/>
          <w:sz w:val="22"/>
          <w:szCs w:val="22"/>
        </w:rPr>
        <w:t>Vedtak</w:t>
      </w:r>
      <w:r w:rsidRPr="12690B27">
        <w:rPr>
          <w:rFonts w:asciiTheme="minorHAnsi" w:eastAsiaTheme="minorEastAsia" w:hAnsiTheme="minorHAnsi" w:cstheme="minorBidi"/>
          <w:sz w:val="22"/>
          <w:szCs w:val="22"/>
        </w:rPr>
        <w:t xml:space="preserve">: </w:t>
      </w:r>
      <w:r w:rsidR="008D33E5" w:rsidRPr="12690B27">
        <w:rPr>
          <w:rFonts w:asciiTheme="minorHAnsi" w:eastAsiaTheme="minorEastAsia" w:hAnsiTheme="minorHAnsi" w:cstheme="minorBidi"/>
          <w:sz w:val="22"/>
          <w:szCs w:val="22"/>
        </w:rPr>
        <w:t>Forbundsstyret</w:t>
      </w:r>
      <w:r w:rsidR="008A16B1" w:rsidRPr="12690B27">
        <w:rPr>
          <w:rFonts w:asciiTheme="minorHAnsi" w:eastAsiaTheme="minorEastAsia" w:hAnsiTheme="minorHAnsi" w:cstheme="minorBidi"/>
          <w:sz w:val="22"/>
          <w:szCs w:val="22"/>
        </w:rPr>
        <w:t xml:space="preserve"> </w:t>
      </w:r>
      <w:r w:rsidR="009A36F0" w:rsidRPr="12690B27">
        <w:rPr>
          <w:rFonts w:asciiTheme="minorHAnsi" w:eastAsiaTheme="minorEastAsia" w:hAnsiTheme="minorHAnsi" w:cstheme="minorBidi"/>
          <w:sz w:val="22"/>
          <w:szCs w:val="22"/>
        </w:rPr>
        <w:t xml:space="preserve">ber NDFU om forslag </w:t>
      </w:r>
      <w:r w:rsidR="00691D07">
        <w:br/>
      </w:r>
    </w:p>
    <w:p w14:paraId="31EB256D" w14:textId="3C4540FF" w:rsidR="000F0D40" w:rsidRDefault="00441B0E" w:rsidP="12690B27">
      <w:r w:rsidRPr="12690B27">
        <w:rPr>
          <w:b/>
          <w:bCs/>
        </w:rPr>
        <w:t>Sak 50/23</w:t>
      </w:r>
      <w:r>
        <w:tab/>
      </w:r>
      <w:r w:rsidR="00034679" w:rsidRPr="12690B27">
        <w:rPr>
          <w:b/>
          <w:bCs/>
        </w:rPr>
        <w:t xml:space="preserve">Budsjett til </w:t>
      </w:r>
      <w:r w:rsidR="00747E18" w:rsidRPr="12690B27">
        <w:rPr>
          <w:b/>
          <w:bCs/>
        </w:rPr>
        <w:t>WFD-kongress</w:t>
      </w:r>
      <w:r>
        <w:br/>
      </w:r>
      <w:r w:rsidR="00BF7925" w:rsidRPr="12690B27">
        <w:t xml:space="preserve">I </w:t>
      </w:r>
      <w:r w:rsidR="00FD35B8" w:rsidRPr="12690B27">
        <w:t xml:space="preserve">styresak </w:t>
      </w:r>
      <w:r w:rsidR="0009211E" w:rsidRPr="12690B27">
        <w:t>9</w:t>
      </w:r>
      <w:r w:rsidR="0038026B" w:rsidRPr="12690B27">
        <w:t>/</w:t>
      </w:r>
      <w:r w:rsidR="0009211E" w:rsidRPr="12690B27">
        <w:t>23</w:t>
      </w:r>
      <w:r w:rsidR="00BF7925" w:rsidRPr="12690B27">
        <w:t xml:space="preserve"> ble</w:t>
      </w:r>
      <w:r w:rsidR="6CF889A2" w:rsidRPr="12690B27">
        <w:t xml:space="preserve"> det</w:t>
      </w:r>
      <w:r w:rsidR="00BF7925" w:rsidRPr="12690B27">
        <w:t xml:space="preserve"> vedtatt </w:t>
      </w:r>
      <w:r w:rsidR="00C8699F" w:rsidRPr="12690B27">
        <w:t xml:space="preserve">å sette av midler til </w:t>
      </w:r>
      <w:r w:rsidR="439FAD7E" w:rsidRPr="12690B27">
        <w:t>når</w:t>
      </w:r>
      <w:r w:rsidR="00C8699F" w:rsidRPr="12690B27">
        <w:t xml:space="preserve"> WFD-instruktørene kommer på besøk. Det har blitt satt av </w:t>
      </w:r>
      <w:r w:rsidR="0009211E" w:rsidRPr="12690B27">
        <w:t>50.000</w:t>
      </w:r>
      <w:r w:rsidR="00C8699F" w:rsidRPr="12690B27">
        <w:t xml:space="preserve"> kr, men </w:t>
      </w:r>
      <w:r w:rsidR="6E60CB9D" w:rsidRPr="12690B27">
        <w:t xml:space="preserve">de </w:t>
      </w:r>
      <w:r w:rsidR="00C8699F" w:rsidRPr="12690B27">
        <w:t>faktisk</w:t>
      </w:r>
      <w:r w:rsidR="44E49CAA" w:rsidRPr="12690B27">
        <w:t>e</w:t>
      </w:r>
      <w:r w:rsidR="00C8699F" w:rsidRPr="12690B27">
        <w:t xml:space="preserve"> kostnader ble </w:t>
      </w:r>
      <w:r w:rsidR="00F27D52" w:rsidRPr="12690B27">
        <w:t>90.000</w:t>
      </w:r>
      <w:r w:rsidR="00C8699F" w:rsidRPr="12690B27">
        <w:t xml:space="preserve"> kr. </w:t>
      </w:r>
      <w:r w:rsidR="00580A31" w:rsidRPr="12690B27">
        <w:t>Det er på grunn av</w:t>
      </w:r>
      <w:r w:rsidR="618B850E" w:rsidRPr="12690B27">
        <w:t xml:space="preserve"> at</w:t>
      </w:r>
      <w:r w:rsidR="00580A31" w:rsidRPr="12690B27">
        <w:t xml:space="preserve"> </w:t>
      </w:r>
      <w:r w:rsidR="00C428A3" w:rsidRPr="12690B27">
        <w:t xml:space="preserve">inflasjonen ble mye større enn forventet og at vi var </w:t>
      </w:r>
      <w:r w:rsidR="00D778D9" w:rsidRPr="12690B27">
        <w:t>litt for snille</w:t>
      </w:r>
      <w:r w:rsidR="00C428A3" w:rsidRPr="12690B27">
        <w:t xml:space="preserve"> da vi lagde budsjettet. </w:t>
      </w:r>
      <w:r w:rsidR="003053ED" w:rsidRPr="12690B27">
        <w:t xml:space="preserve">Det kom også med flere poster som vi ikke har regnet med, blant annet markedsføringskostnader. </w:t>
      </w:r>
    </w:p>
    <w:p w14:paraId="50034E33" w14:textId="0622E5E3" w:rsidR="00580A31" w:rsidRDefault="003053ED" w:rsidP="12690B27">
      <w:pPr>
        <w:rPr>
          <w:b/>
          <w:bCs/>
        </w:rPr>
      </w:pPr>
      <w:r w:rsidRPr="12690B27">
        <w:t xml:space="preserve">Nå har det blitt laget et totalt budsjett for hele WFD-kongress som skal gi </w:t>
      </w:r>
      <w:r w:rsidR="7BE980CB" w:rsidRPr="12690B27">
        <w:t xml:space="preserve">et </w:t>
      </w:r>
      <w:r w:rsidRPr="12690B27">
        <w:t>mer riktig bilde. Flere av kostnadene er allerede bundet (f.eks</w:t>
      </w:r>
      <w:r w:rsidR="4D78618B" w:rsidRPr="12690B27">
        <w:t>.</w:t>
      </w:r>
      <w:r w:rsidRPr="12690B27">
        <w:t xml:space="preserve"> kostnaden til NOVA-senteret)</w:t>
      </w:r>
      <w:r w:rsidR="009F57A5" w:rsidRPr="12690B27">
        <w:t>. Budsjettet er lagt ved og</w:t>
      </w:r>
      <w:r w:rsidR="00AB6035" w:rsidRPr="12690B27">
        <w:t xml:space="preserve"> omsetning blir cirka </w:t>
      </w:r>
      <w:r w:rsidR="009F57A5" w:rsidRPr="12690B27">
        <w:t>17 millioner</w:t>
      </w:r>
      <w:r w:rsidR="00AB6035" w:rsidRPr="12690B27">
        <w:t>. Budsjettet er i balanse.</w:t>
      </w:r>
      <w:r w:rsidR="00AB6035" w:rsidRPr="12690B27">
        <w:rPr>
          <w:b/>
          <w:bCs/>
        </w:rPr>
        <w:t xml:space="preserve"> </w:t>
      </w:r>
      <w:r w:rsidR="009F57A5" w:rsidRPr="12690B27">
        <w:rPr>
          <w:b/>
          <w:bCs/>
        </w:rPr>
        <w:t xml:space="preserve"> </w:t>
      </w:r>
    </w:p>
    <w:p w14:paraId="74ED846E" w14:textId="391E66D0" w:rsidR="00747E18" w:rsidRDefault="00580A31" w:rsidP="00103406">
      <w:pPr>
        <w:rPr>
          <w:rFonts w:cstheme="minorHAnsi"/>
          <w:b/>
          <w:bCs/>
        </w:rPr>
      </w:pPr>
      <w:r>
        <w:rPr>
          <w:rFonts w:cstheme="minorHAnsi"/>
          <w:b/>
          <w:bCs/>
        </w:rPr>
        <w:t>Vedtak:</w:t>
      </w:r>
      <w:r w:rsidR="00D71967" w:rsidRPr="00D71967">
        <w:rPr>
          <w:rFonts w:cstheme="minorHAnsi"/>
        </w:rPr>
        <w:t xml:space="preserve"> </w:t>
      </w:r>
      <w:r w:rsidR="00D71967">
        <w:rPr>
          <w:rFonts w:cstheme="minorHAnsi"/>
        </w:rPr>
        <w:t>Forbundsstyret tar dette til orientering.</w:t>
      </w:r>
    </w:p>
    <w:p w14:paraId="40B1F850" w14:textId="77777777" w:rsidR="00580A31" w:rsidRDefault="00580A31" w:rsidP="00103406">
      <w:pPr>
        <w:rPr>
          <w:rFonts w:cstheme="minorHAnsi"/>
          <w:b/>
          <w:bCs/>
        </w:rPr>
      </w:pPr>
    </w:p>
    <w:p w14:paraId="20E73C5B" w14:textId="7A2379D0" w:rsidR="00747E18" w:rsidRPr="00B56532" w:rsidRDefault="00747E18" w:rsidP="12690B27">
      <w:pPr>
        <w:rPr>
          <w:b/>
          <w:bCs/>
        </w:rPr>
      </w:pPr>
      <w:r w:rsidRPr="7BAB46F6">
        <w:rPr>
          <w:b/>
          <w:bCs/>
        </w:rPr>
        <w:t>Sak 51/23</w:t>
      </w:r>
      <w:r>
        <w:tab/>
      </w:r>
      <w:r w:rsidRPr="7BAB46F6">
        <w:rPr>
          <w:b/>
          <w:bCs/>
        </w:rPr>
        <w:t xml:space="preserve">Valg av WFD-styret. </w:t>
      </w:r>
      <w:r>
        <w:br/>
      </w:r>
      <w:r w:rsidRPr="7BAB46F6">
        <w:t>Vi har fått liste over hvem som stiller til valg for WFD-styret. Vi må</w:t>
      </w:r>
      <w:r w:rsidR="1FEC4CAB" w:rsidRPr="7BAB46F6">
        <w:t xml:space="preserve"> stemme </w:t>
      </w:r>
      <w:r w:rsidRPr="7BAB46F6">
        <w:t xml:space="preserve">for 9 navnene. Jannicke og Niels er NDFs representanter. </w:t>
      </w:r>
      <w:r w:rsidR="001D1538" w:rsidRPr="7BAB46F6">
        <w:t xml:space="preserve">De ønsker innspill til </w:t>
      </w:r>
      <w:r w:rsidR="00467D76" w:rsidRPr="7BAB46F6">
        <w:t xml:space="preserve">hva de skal stemme. </w:t>
      </w:r>
    </w:p>
    <w:p w14:paraId="0E8BF55C" w14:textId="17777D64" w:rsidR="00E0563C" w:rsidRPr="005F3A25" w:rsidRDefault="00BF7925" w:rsidP="00103406">
      <w:r>
        <w:rPr>
          <w:b/>
          <w:bCs/>
        </w:rPr>
        <w:t>Vedtak:</w:t>
      </w:r>
      <w:r w:rsidR="001D1538">
        <w:rPr>
          <w:b/>
          <w:bCs/>
        </w:rPr>
        <w:t xml:space="preserve"> </w:t>
      </w:r>
      <w:r w:rsidR="001D1538" w:rsidRPr="005F3A25">
        <w:t xml:space="preserve">Det har blitt gitt innspill og </w:t>
      </w:r>
      <w:r w:rsidR="00586264" w:rsidRPr="005F3A25">
        <w:t xml:space="preserve">NDFs representanter tar det til etterretning. </w:t>
      </w:r>
    </w:p>
    <w:p w14:paraId="254A5CD5" w14:textId="77777777" w:rsidR="00BF7925" w:rsidRDefault="00BF7925" w:rsidP="00103406">
      <w:pPr>
        <w:rPr>
          <w:b/>
          <w:bCs/>
        </w:rPr>
      </w:pPr>
    </w:p>
    <w:p w14:paraId="3564C68A" w14:textId="4A125633" w:rsidR="00FB6F08" w:rsidRDefault="000E6450" w:rsidP="00356CAE">
      <w:pPr>
        <w:rPr>
          <w:b/>
          <w:bCs/>
        </w:rPr>
      </w:pPr>
      <w:r>
        <w:rPr>
          <w:b/>
          <w:bCs/>
        </w:rPr>
        <w:t xml:space="preserve">Sak </w:t>
      </w:r>
      <w:r w:rsidR="00FB6F08">
        <w:rPr>
          <w:b/>
          <w:bCs/>
        </w:rPr>
        <w:t>52/23</w:t>
      </w:r>
      <w:r w:rsidR="00FB6F08">
        <w:rPr>
          <w:b/>
          <w:bCs/>
        </w:rPr>
        <w:tab/>
      </w:r>
      <w:r w:rsidR="00584CC1">
        <w:rPr>
          <w:b/>
          <w:bCs/>
        </w:rPr>
        <w:t>Hva mener NDF om døves flagg?</w:t>
      </w:r>
      <w:r w:rsidR="00584CC1">
        <w:rPr>
          <w:b/>
          <w:bCs/>
        </w:rPr>
        <w:br/>
      </w:r>
      <w:r w:rsidR="00EA7C98" w:rsidRPr="00EA7C98">
        <w:t>Det har kommet inn tre forslag om å ha eget døves flagg. Hva mener NDF om å ha eget flagg? Og hvis vi skal ha eget flagg, hvilket skal vi gå for?</w:t>
      </w:r>
      <w:r w:rsidR="00EA7C98">
        <w:rPr>
          <w:b/>
          <w:bCs/>
        </w:rPr>
        <w:t xml:space="preserve">  </w:t>
      </w:r>
    </w:p>
    <w:p w14:paraId="79FD228D" w14:textId="59177BC0" w:rsidR="00FB6F08" w:rsidRDefault="00EA7C98" w:rsidP="00356CAE">
      <w:pPr>
        <w:rPr>
          <w:b/>
          <w:bCs/>
        </w:rPr>
      </w:pPr>
      <w:r>
        <w:rPr>
          <w:b/>
          <w:bCs/>
        </w:rPr>
        <w:t>Vedtak</w:t>
      </w:r>
      <w:r w:rsidR="001D624C">
        <w:rPr>
          <w:b/>
          <w:bCs/>
        </w:rPr>
        <w:t>:</w:t>
      </w:r>
      <w:r w:rsidR="002D4585">
        <w:rPr>
          <w:b/>
          <w:bCs/>
        </w:rPr>
        <w:t xml:space="preserve"> </w:t>
      </w:r>
      <w:r w:rsidR="002D4585">
        <w:rPr>
          <w:b/>
          <w:bCs/>
        </w:rPr>
        <w:br/>
      </w:r>
      <w:r w:rsidR="002D4585" w:rsidRPr="006A5B9F">
        <w:t xml:space="preserve">NDF mener at vi skal ha eget døves flagg. 6 stemmer for forslaget fra Frankrike og 1 stemmer for </w:t>
      </w:r>
      <w:r w:rsidR="006A5B9F" w:rsidRPr="006A5B9F">
        <w:t>forslaget fra Libanon.</w:t>
      </w:r>
      <w:r w:rsidR="006A5B9F">
        <w:rPr>
          <w:b/>
          <w:bCs/>
        </w:rPr>
        <w:t xml:space="preserve"> </w:t>
      </w:r>
    </w:p>
    <w:p w14:paraId="5C8B7AF2" w14:textId="77777777" w:rsidR="005F3A25" w:rsidRDefault="005F3A25" w:rsidP="00356CAE">
      <w:pPr>
        <w:rPr>
          <w:b/>
          <w:bCs/>
        </w:rPr>
      </w:pPr>
    </w:p>
    <w:p w14:paraId="64D26AD0" w14:textId="7FD94E23" w:rsidR="00F61896" w:rsidRPr="002346FB" w:rsidRDefault="00E945E2" w:rsidP="00F61896">
      <w:pPr>
        <w:rPr>
          <w:b/>
          <w:bCs/>
        </w:rPr>
      </w:pPr>
      <w:r>
        <w:rPr>
          <w:b/>
          <w:bCs/>
        </w:rPr>
        <w:t xml:space="preserve">Sak </w:t>
      </w:r>
      <w:r w:rsidR="007342FD">
        <w:rPr>
          <w:b/>
          <w:bCs/>
        </w:rPr>
        <w:t>53</w:t>
      </w:r>
      <w:r>
        <w:rPr>
          <w:b/>
          <w:bCs/>
        </w:rPr>
        <w:t>/23</w:t>
      </w:r>
      <w:r>
        <w:rPr>
          <w:b/>
          <w:bCs/>
        </w:rPr>
        <w:tab/>
      </w:r>
      <w:r w:rsidR="005F3C8E">
        <w:rPr>
          <w:b/>
          <w:bCs/>
        </w:rPr>
        <w:t>Bekymrings</w:t>
      </w:r>
      <w:r>
        <w:rPr>
          <w:b/>
          <w:bCs/>
        </w:rPr>
        <w:t xml:space="preserve">epost fra kontrollkomiteen om brudd på §7 </w:t>
      </w:r>
      <w:r w:rsidR="005F3C8E">
        <w:rPr>
          <w:b/>
          <w:bCs/>
        </w:rPr>
        <w:t>i NDFs vedtektene</w:t>
      </w:r>
      <w:r w:rsidR="005F3C8E">
        <w:rPr>
          <w:b/>
          <w:bCs/>
        </w:rPr>
        <w:br/>
      </w:r>
      <w:r w:rsidR="00D35441">
        <w:t>NDF har mottatt to e</w:t>
      </w:r>
      <w:r w:rsidR="000014FE">
        <w:t>-</w:t>
      </w:r>
      <w:r w:rsidR="00D35441">
        <w:t xml:space="preserve">poster fra kontrollkomiteen </w:t>
      </w:r>
      <w:r w:rsidR="00FE574B">
        <w:t xml:space="preserve">der de stilte spørsmål ved styrevedtak </w:t>
      </w:r>
      <w:r w:rsidR="0038026B">
        <w:t>6</w:t>
      </w:r>
      <w:r w:rsidR="00FE574B">
        <w:t>/23</w:t>
      </w:r>
      <w:r w:rsidR="000014FE">
        <w:t xml:space="preserve"> fra styremøte 1.23</w:t>
      </w:r>
      <w:r w:rsidR="00FE574B">
        <w:t>. De mener at vedtaket er brudd på §7 i NDFs vedtektene. E</w:t>
      </w:r>
      <w:r w:rsidR="000014FE">
        <w:t>-</w:t>
      </w:r>
      <w:r w:rsidR="00FE574B">
        <w:t>post</w:t>
      </w:r>
      <w:r w:rsidR="00802B2F">
        <w:t xml:space="preserve">ene er lagt ved. </w:t>
      </w:r>
      <w:r w:rsidR="00802B2F">
        <w:br/>
      </w:r>
      <w:r w:rsidR="00802B2F">
        <w:br/>
      </w:r>
      <w:r w:rsidR="00802B2F" w:rsidRPr="00802B2F">
        <w:rPr>
          <w:i/>
          <w:iCs/>
        </w:rPr>
        <w:t>Niels er inhabil i denne saken. Jannicke leder møtet.</w:t>
      </w:r>
      <w:r w:rsidR="00802B2F">
        <w:t xml:space="preserve"> </w:t>
      </w:r>
      <w:r w:rsidR="00802B2F">
        <w:br/>
      </w:r>
      <w:r w:rsidR="00802B2F">
        <w:br/>
      </w:r>
      <w:r w:rsidR="00F61896" w:rsidRPr="00802B2F">
        <w:rPr>
          <w:b/>
          <w:bCs/>
        </w:rPr>
        <w:t>Vedtak</w:t>
      </w:r>
      <w:r w:rsidR="00F61896">
        <w:t xml:space="preserve">: </w:t>
      </w:r>
      <w:r w:rsidR="00F61896">
        <w:br/>
        <w:t>Forbundsstyret gikk til avstemning mellom disse:</w:t>
      </w:r>
    </w:p>
    <w:p w14:paraId="7758897F" w14:textId="77777777" w:rsidR="00F61896" w:rsidRPr="00EA2F72" w:rsidRDefault="00F61896" w:rsidP="00F61896">
      <w:pPr>
        <w:pStyle w:val="Listeavsnitt"/>
        <w:numPr>
          <w:ilvl w:val="0"/>
          <w:numId w:val="52"/>
        </w:numPr>
        <w:rPr>
          <w:b/>
          <w:bCs/>
        </w:rPr>
      </w:pPr>
      <w:r w:rsidRPr="00D028E3">
        <w:t>Forbundsstyret tar kontrollkomiteens bekymring til orientering. Forbundsstyret legger vekt på at det er ekstraordinært situasjon og det er midlertidig frikjøp</w:t>
      </w:r>
      <w:r>
        <w:t>.</w:t>
      </w:r>
    </w:p>
    <w:p w14:paraId="1A9FC879" w14:textId="77777777" w:rsidR="00F61896" w:rsidRPr="00EA2F72" w:rsidRDefault="00F61896" w:rsidP="00F61896">
      <w:pPr>
        <w:pStyle w:val="Listeavsnitt"/>
        <w:rPr>
          <w:b/>
          <w:bCs/>
        </w:rPr>
      </w:pPr>
    </w:p>
    <w:p w14:paraId="7EDA7CD4" w14:textId="77777777" w:rsidR="00F61896" w:rsidRPr="00EA2F72" w:rsidRDefault="00F61896" w:rsidP="00F61896">
      <w:pPr>
        <w:pStyle w:val="Listeavsnitt"/>
        <w:numPr>
          <w:ilvl w:val="0"/>
          <w:numId w:val="52"/>
        </w:numPr>
      </w:pPr>
      <w:r w:rsidRPr="00500CFB">
        <w:t xml:space="preserve">Forbundsstyret tar kontrollkomiteens bekymring til orientering. Forbundsstyret legger vekt på at det er ekstraordinært situasjon og det er midlertidig frikjøp. Forbundsstyret viser til vedtak i sak 10A, punkt 4 i landsmøtet og viser til at det medfulgte ekstraordinært arbeidsoppgaver med å søke om å arrangere WFD, videre var det ekstra mye å følge opp i lokalforeningene som gikk på bekostning av administrative oppgaver. Forbundsstyret gikk for </w:t>
      </w:r>
      <w:r w:rsidRPr="00500CFB">
        <w:lastRenderedPageBreak/>
        <w:t xml:space="preserve">det som man mente var best alternativ på daværende tidspunktet. Midlene som ble brukt til frikjøpet er allerede innenfor organisasjonen. Det var omdisponert midler fra tegnspråkteater. </w:t>
      </w:r>
      <w:r>
        <w:br/>
      </w:r>
    </w:p>
    <w:p w14:paraId="1EF3DE08" w14:textId="77777777" w:rsidR="00F61896" w:rsidRPr="00EA2F72" w:rsidRDefault="00F61896" w:rsidP="00F61896">
      <w:pPr>
        <w:pStyle w:val="Listeavsnitt"/>
        <w:numPr>
          <w:ilvl w:val="0"/>
          <w:numId w:val="52"/>
        </w:numPr>
        <w:rPr>
          <w:b/>
          <w:bCs/>
        </w:rPr>
      </w:pPr>
      <w:r w:rsidRPr="00D028E3">
        <w:t xml:space="preserve">Forbundsstyret tar kontrollkomiteens bekymring til </w:t>
      </w:r>
      <w:r>
        <w:t>etterretning. Vi følger kontrollkomiteens anbefaling.</w:t>
      </w:r>
    </w:p>
    <w:p w14:paraId="0C99AD0E" w14:textId="77777777" w:rsidR="00F61896" w:rsidRPr="001F784A" w:rsidRDefault="00F61896" w:rsidP="00F61896">
      <w:pPr>
        <w:pStyle w:val="Listeavsnitt"/>
        <w:rPr>
          <w:b/>
          <w:bCs/>
        </w:rPr>
      </w:pPr>
    </w:p>
    <w:p w14:paraId="3C72CC77" w14:textId="0CA07DA6" w:rsidR="008B0141" w:rsidRDefault="00F61896" w:rsidP="00F61896">
      <w:r>
        <w:t>2 stemte for alternativ A, 1 stemte for alternativ B, 3 stemte for alternativ C</w:t>
      </w:r>
      <w:r w:rsidRPr="00AD570E">
        <w:t xml:space="preserve">. </w:t>
      </w:r>
      <w:r w:rsidR="007D0BEE" w:rsidRPr="00AD570E">
        <w:t>Tre forbundsstyremedlemmer ser a</w:t>
      </w:r>
      <w:r w:rsidR="00EE40B2" w:rsidRPr="00AD570E">
        <w:t xml:space="preserve">lternativ C som riktig prosedyre da </w:t>
      </w:r>
      <w:r w:rsidR="009A6B3D">
        <w:t>man</w:t>
      </w:r>
      <w:r w:rsidR="00D05AC3">
        <w:t xml:space="preserve"> i denne saken ser kontrollkomiteens spørsmål, og </w:t>
      </w:r>
      <w:r w:rsidR="009A6B3D">
        <w:t>forstår at det kan defineres som et engasjement.</w:t>
      </w:r>
      <w:r w:rsidR="00083E62">
        <w:t xml:space="preserve"> </w:t>
      </w:r>
    </w:p>
    <w:p w14:paraId="551CE3EE" w14:textId="035A5B0E" w:rsidR="00C741C9" w:rsidRDefault="00F61896" w:rsidP="00C741C9">
      <w:r>
        <w:t>Ståle Hatlelid og Per Gunnar Johnsen har</w:t>
      </w:r>
      <w:r w:rsidR="00DA3FB3">
        <w:t xml:space="preserve"> stemt på alternativ A og</w:t>
      </w:r>
      <w:r>
        <w:t xml:space="preserve"> bedt om protokolltilføyelse </w:t>
      </w:r>
      <w:r w:rsidR="00DA3FB3">
        <w:t>på følgende</w:t>
      </w:r>
      <w:r w:rsidR="009206F2">
        <w:t xml:space="preserve">, </w:t>
      </w:r>
      <w:r w:rsidR="00C741C9">
        <w:br/>
        <w:t>Disse medlemmene av forbundsstyret har stemt mot vedtaket i sak 53/23, begrunnet i:</w:t>
      </w:r>
    </w:p>
    <w:p w14:paraId="506110E1" w14:textId="77777777" w:rsidR="00C741C9" w:rsidRDefault="00C741C9" w:rsidP="00C741C9">
      <w:pPr>
        <w:pStyle w:val="Listeavsnitt"/>
        <w:numPr>
          <w:ilvl w:val="0"/>
          <w:numId w:val="54"/>
        </w:numPr>
        <w:spacing w:after="0" w:line="240" w:lineRule="auto"/>
        <w:contextualSpacing w:val="0"/>
      </w:pPr>
      <w:r>
        <w:t xml:space="preserve">Forbundsstyret har vektlagt at det i en kortere periode forelå en ekstraordinær situasjon som betinget en større tilstedeværelse fra forbundslederen. Dette ble løst med økt frikjøp av forbundslederen i den samme perioden. </w:t>
      </w:r>
    </w:p>
    <w:p w14:paraId="36D16566" w14:textId="77777777" w:rsidR="00C741C9" w:rsidRDefault="00C741C9" w:rsidP="00C741C9">
      <w:pPr>
        <w:pStyle w:val="Listeavsnitt"/>
        <w:numPr>
          <w:ilvl w:val="0"/>
          <w:numId w:val="54"/>
        </w:numPr>
        <w:spacing w:after="0" w:line="240" w:lineRule="auto"/>
        <w:contextualSpacing w:val="0"/>
      </w:pPr>
      <w:r>
        <w:t>Frikjøpet er finansiert innenfor rammen av eksisterende årsbudsjett, som det er forbundsstyrets oppgave å fastsette.</w:t>
      </w:r>
    </w:p>
    <w:p w14:paraId="1A2BD5D8" w14:textId="7AAE5447" w:rsidR="00C741C9" w:rsidRDefault="00C741C9" w:rsidP="00C741C9">
      <w:pPr>
        <w:pStyle w:val="Listeavsnitt"/>
        <w:numPr>
          <w:ilvl w:val="0"/>
          <w:numId w:val="54"/>
        </w:numPr>
        <w:spacing w:after="0" w:line="240" w:lineRule="auto"/>
        <w:contextualSpacing w:val="0"/>
      </w:pPr>
      <w:r>
        <w:t xml:space="preserve">Prosedyren som </w:t>
      </w:r>
      <w:r w:rsidR="00EC24D2">
        <w:t>kontrollkomitéen</w:t>
      </w:r>
      <w:r>
        <w:t xml:space="preserve"> forslår for å løse saken er ikke forankret i NDF sine vedtekter. </w:t>
      </w:r>
    </w:p>
    <w:p w14:paraId="1EB78681" w14:textId="30F7F62C" w:rsidR="00C741C9" w:rsidRPr="002E0406" w:rsidRDefault="00C741C9" w:rsidP="00C741C9">
      <w:pPr>
        <w:pStyle w:val="Listeavsnitt"/>
        <w:numPr>
          <w:ilvl w:val="0"/>
          <w:numId w:val="54"/>
        </w:numPr>
        <w:spacing w:after="0" w:line="240" w:lineRule="auto"/>
        <w:contextualSpacing w:val="0"/>
      </w:pPr>
      <w:r>
        <w:t xml:space="preserve">Uansett om en avstemning blant lokallagene skulle medføre at Forbundsstyrets vedtak i sak 6/23 blir reversert, anføres det fra </w:t>
      </w:r>
      <w:r w:rsidR="002F2F6C">
        <w:t>disse medlemmene</w:t>
      </w:r>
      <w:r>
        <w:t xml:space="preserve"> at frikjøpet faktisk har vært gjennomført, og at frikjøpet i seg selv ikke reverseres før lokalforeningene eventuelt stopper det. Dette viser at </w:t>
      </w:r>
      <w:proofErr w:type="spellStart"/>
      <w:r>
        <w:t>Kontrollkomitèen</w:t>
      </w:r>
      <w:proofErr w:type="spellEnd"/>
      <w:r>
        <w:t xml:space="preserve"> her innfører en praksis der lokallagene i praksis overprøver Forbundsstyrets beslutning. Dette er i strid med NDF sine vedtekter, § 13, om at «</w:t>
      </w:r>
      <w:r>
        <w:rPr>
          <w:i/>
          <w:iCs/>
        </w:rPr>
        <w:t>Forbundsstyret er forbundets høyeste myndighet mellom landsmøtene og står ansvarlig overfor landsmøtet.»</w:t>
      </w:r>
    </w:p>
    <w:p w14:paraId="7E90A4E2" w14:textId="030E22BE" w:rsidR="00F61896" w:rsidRDefault="002E0406" w:rsidP="00F61896">
      <w:pPr>
        <w:pStyle w:val="Listeavsnitt"/>
        <w:numPr>
          <w:ilvl w:val="0"/>
          <w:numId w:val="54"/>
        </w:numPr>
        <w:spacing w:after="0" w:line="240" w:lineRule="auto"/>
        <w:contextualSpacing w:val="0"/>
      </w:pPr>
      <w:r w:rsidRPr="00A97816">
        <w:t>Dersom flertallet av lokallagene beslutter at frikjøpet skal avvikles, er det vår mening at dette vil være svært skadelig for forbundets evne til å følge opp søknaden om WFD 2027 i tillegg til ekstraordinære oppgaver i sammenheng med lokallagene.</w:t>
      </w:r>
    </w:p>
    <w:p w14:paraId="49178AF1" w14:textId="77777777" w:rsidR="00BC2738" w:rsidRDefault="00BC2738" w:rsidP="00BC2738">
      <w:pPr>
        <w:pStyle w:val="Listeavsnitt"/>
        <w:spacing w:after="0" w:line="240" w:lineRule="auto"/>
        <w:contextualSpacing w:val="0"/>
      </w:pPr>
    </w:p>
    <w:p w14:paraId="54574897" w14:textId="77777777" w:rsidR="00A817D0" w:rsidRDefault="00A817D0" w:rsidP="00356CAE">
      <w:pPr>
        <w:rPr>
          <w:b/>
          <w:bCs/>
        </w:rPr>
      </w:pPr>
    </w:p>
    <w:p w14:paraId="34B29CD0" w14:textId="146591B9" w:rsidR="0016242D" w:rsidRDefault="0016242D" w:rsidP="00356CAE">
      <w:pPr>
        <w:rPr>
          <w:b/>
          <w:bCs/>
        </w:rPr>
      </w:pPr>
      <w:r w:rsidRPr="12690B27">
        <w:rPr>
          <w:b/>
          <w:bCs/>
        </w:rPr>
        <w:t xml:space="preserve">Sak </w:t>
      </w:r>
      <w:r w:rsidR="007342FD" w:rsidRPr="12690B27">
        <w:rPr>
          <w:b/>
          <w:bCs/>
        </w:rPr>
        <w:t>5</w:t>
      </w:r>
      <w:r w:rsidR="00D07C85" w:rsidRPr="12690B27">
        <w:rPr>
          <w:b/>
          <w:bCs/>
        </w:rPr>
        <w:t>4</w:t>
      </w:r>
      <w:r w:rsidRPr="12690B27">
        <w:rPr>
          <w:b/>
          <w:bCs/>
        </w:rPr>
        <w:t>/23</w:t>
      </w:r>
      <w:r>
        <w:tab/>
      </w:r>
      <w:r w:rsidR="009B1D90" w:rsidRPr="12690B27">
        <w:rPr>
          <w:b/>
          <w:bCs/>
        </w:rPr>
        <w:t>Budsjett til landsmøte 202</w:t>
      </w:r>
      <w:r w:rsidR="00CD7745" w:rsidRPr="12690B27">
        <w:rPr>
          <w:b/>
          <w:bCs/>
        </w:rPr>
        <w:t>5</w:t>
      </w:r>
      <w:r>
        <w:br/>
      </w:r>
      <w:r w:rsidR="00C85CA6">
        <w:t xml:space="preserve">NDF administrasjonen er allerede i gang med å planlegge landsmøtet sammen med Bergen Døvesenter. </w:t>
      </w:r>
      <w:r w:rsidR="009B1D90">
        <w:t>Landsmøte 202</w:t>
      </w:r>
      <w:r w:rsidR="00CD7745">
        <w:t>5</w:t>
      </w:r>
      <w:r w:rsidR="009B1D90">
        <w:t xml:space="preserve"> blir betydelig dyrere enn tidligere </w:t>
      </w:r>
      <w:r w:rsidR="00C85CA6">
        <w:t>landsmøtene</w:t>
      </w:r>
      <w:r w:rsidR="009B1D90">
        <w:t xml:space="preserve"> på grunn av inflasjon m.m. </w:t>
      </w:r>
      <w:r w:rsidR="00A25FB8">
        <w:t>NDF administrasjonen skal på be</w:t>
      </w:r>
      <w:r w:rsidR="0E4B3B30">
        <w:t>f</w:t>
      </w:r>
      <w:r w:rsidR="00A25FB8">
        <w:t>aring i august der tre hotell</w:t>
      </w:r>
      <w:r w:rsidR="5585C344">
        <w:t>er</w:t>
      </w:r>
      <w:r w:rsidR="00A25FB8">
        <w:t xml:space="preserve"> skal vurderes. Prislisten er lagt ved.</w:t>
      </w:r>
      <w:r w:rsidR="00CD7745" w:rsidRPr="12690B27">
        <w:rPr>
          <w:b/>
          <w:bCs/>
        </w:rPr>
        <w:t xml:space="preserve"> </w:t>
      </w:r>
      <w:r w:rsidR="00C85CA6">
        <w:t xml:space="preserve">NDF administrasjon </w:t>
      </w:r>
      <w:r w:rsidR="00C93E23">
        <w:t>ber om</w:t>
      </w:r>
      <w:r w:rsidR="00C85CA6">
        <w:t xml:space="preserve"> fullmakt til å signere hotellavtale.</w:t>
      </w:r>
      <w:r w:rsidR="00C85CA6" w:rsidRPr="12690B27">
        <w:rPr>
          <w:b/>
          <w:bCs/>
        </w:rPr>
        <w:t xml:space="preserve"> </w:t>
      </w:r>
    </w:p>
    <w:p w14:paraId="686D2F91" w14:textId="2CB3C22F" w:rsidR="00CD7745" w:rsidRDefault="00CD7745" w:rsidP="00356CAE">
      <w:pPr>
        <w:rPr>
          <w:b/>
          <w:bCs/>
        </w:rPr>
      </w:pPr>
      <w:r>
        <w:rPr>
          <w:b/>
          <w:bCs/>
        </w:rPr>
        <w:t>Vedtak</w:t>
      </w:r>
      <w:r w:rsidR="00A817D0">
        <w:rPr>
          <w:b/>
          <w:bCs/>
        </w:rPr>
        <w:t>:</w:t>
      </w:r>
      <w:r w:rsidR="00D557B0">
        <w:rPr>
          <w:b/>
          <w:bCs/>
        </w:rPr>
        <w:t xml:space="preserve"> </w:t>
      </w:r>
      <w:r w:rsidR="008849C4">
        <w:rPr>
          <w:b/>
          <w:bCs/>
        </w:rPr>
        <w:br/>
      </w:r>
      <w:r w:rsidR="00D557B0" w:rsidRPr="008849C4">
        <w:t>NDF a</w:t>
      </w:r>
      <w:r w:rsidR="00910DCF" w:rsidRPr="008849C4">
        <w:t>d</w:t>
      </w:r>
      <w:r w:rsidR="00D557B0" w:rsidRPr="008849C4">
        <w:t xml:space="preserve">ministrasjon får fullmakt til å signere </w:t>
      </w:r>
      <w:r w:rsidR="00910DCF" w:rsidRPr="008849C4">
        <w:t xml:space="preserve">avtale for landsmøtehotell i 2025. </w:t>
      </w:r>
    </w:p>
    <w:p w14:paraId="18C74200" w14:textId="77777777" w:rsidR="00A817D0" w:rsidRDefault="00A817D0" w:rsidP="00356CAE">
      <w:pPr>
        <w:rPr>
          <w:b/>
          <w:bCs/>
        </w:rPr>
      </w:pPr>
    </w:p>
    <w:p w14:paraId="72C6983C" w14:textId="345A355D" w:rsidR="007342FD" w:rsidRDefault="001D41EA" w:rsidP="00356CAE">
      <w:pPr>
        <w:rPr>
          <w:b/>
          <w:bCs/>
        </w:rPr>
      </w:pPr>
      <w:r>
        <w:rPr>
          <w:b/>
          <w:bCs/>
        </w:rPr>
        <w:t xml:space="preserve">Sak </w:t>
      </w:r>
      <w:r w:rsidR="007342FD">
        <w:rPr>
          <w:b/>
          <w:bCs/>
        </w:rPr>
        <w:t>5</w:t>
      </w:r>
      <w:r w:rsidR="00D07C85">
        <w:rPr>
          <w:b/>
          <w:bCs/>
        </w:rPr>
        <w:t>5</w:t>
      </w:r>
      <w:r>
        <w:rPr>
          <w:b/>
          <w:bCs/>
        </w:rPr>
        <w:t>/23</w:t>
      </w:r>
      <w:r>
        <w:rPr>
          <w:b/>
          <w:bCs/>
        </w:rPr>
        <w:tab/>
        <w:t xml:space="preserve">Medlemskort </w:t>
      </w:r>
      <w:r w:rsidR="00ED577A">
        <w:rPr>
          <w:b/>
          <w:bCs/>
        </w:rPr>
        <w:br/>
      </w:r>
      <w:r w:rsidR="00ED577A" w:rsidRPr="007342FD">
        <w:t>NDFs leverandør av medlemskort</w:t>
      </w:r>
      <w:r w:rsidR="00042DF3">
        <w:t xml:space="preserve">, </w:t>
      </w:r>
      <w:proofErr w:type="spellStart"/>
      <w:r w:rsidR="00042DF3">
        <w:t>Joyn</w:t>
      </w:r>
      <w:proofErr w:type="spellEnd"/>
      <w:r w:rsidR="00042DF3">
        <w:t>,</w:t>
      </w:r>
      <w:r w:rsidR="00ED577A" w:rsidRPr="007342FD">
        <w:t xml:space="preserve"> avvikles og har sin siste virkemåned i juli. </w:t>
      </w:r>
    </w:p>
    <w:p w14:paraId="664207DC" w14:textId="1B63CA4B" w:rsidR="00D07C85" w:rsidRDefault="007342FD" w:rsidP="00356CAE">
      <w:pPr>
        <w:rPr>
          <w:b/>
          <w:bCs/>
        </w:rPr>
      </w:pPr>
      <w:r>
        <w:rPr>
          <w:b/>
          <w:bCs/>
        </w:rPr>
        <w:t xml:space="preserve">Vedtak: </w:t>
      </w:r>
      <w:r w:rsidR="006E031A">
        <w:rPr>
          <w:b/>
          <w:bCs/>
        </w:rPr>
        <w:br/>
      </w:r>
      <w:r w:rsidR="006E031A" w:rsidRPr="000D1E08">
        <w:t xml:space="preserve">NDF </w:t>
      </w:r>
      <w:r w:rsidR="000A2054" w:rsidRPr="000D1E08">
        <w:t xml:space="preserve">skal ikke gå for et nytt digitalt medlemskortsystem. Forbundsstyret ber administrasjonen om å undersøke om mulighetene for å </w:t>
      </w:r>
      <w:r w:rsidR="00B04848" w:rsidRPr="000D1E08">
        <w:t xml:space="preserve">sende </w:t>
      </w:r>
      <w:r w:rsidR="00C93E23">
        <w:t>e-post</w:t>
      </w:r>
      <w:r w:rsidR="00B04848" w:rsidRPr="000D1E08">
        <w:t xml:space="preserve"> til alle medlemmer med bekreftelse på betalt </w:t>
      </w:r>
      <w:r w:rsidR="00B04848" w:rsidRPr="000D1E08">
        <w:lastRenderedPageBreak/>
        <w:t xml:space="preserve">kontingent. Dette kan brukes som bevis på medlemskap i NDF. På </w:t>
      </w:r>
      <w:r w:rsidR="00C93E23">
        <w:t>e-posten</w:t>
      </w:r>
      <w:r w:rsidR="00B04848" w:rsidRPr="000D1E08">
        <w:t xml:space="preserve"> </w:t>
      </w:r>
      <w:r w:rsidR="000D1E08" w:rsidRPr="000D1E08">
        <w:t>kan</w:t>
      </w:r>
      <w:r w:rsidR="00B04848" w:rsidRPr="000D1E08">
        <w:t xml:space="preserve"> det stå at man kan bestille </w:t>
      </w:r>
      <w:r w:rsidR="004856DD">
        <w:t>fysisk medlemskort</w:t>
      </w:r>
      <w:r w:rsidR="000D1E08" w:rsidRPr="000D1E08">
        <w:t xml:space="preserve"> i tillegg.</w:t>
      </w:r>
      <w:r w:rsidR="000D1E08">
        <w:rPr>
          <w:b/>
          <w:bCs/>
        </w:rPr>
        <w:t xml:space="preserve"> </w:t>
      </w:r>
    </w:p>
    <w:p w14:paraId="49FD97CC" w14:textId="4741A559" w:rsidR="001F4A9B" w:rsidRDefault="001F4A9B" w:rsidP="00356CAE"/>
    <w:p w14:paraId="46EF45A9" w14:textId="2D9D3667" w:rsidR="00A97816" w:rsidRDefault="00A97816" w:rsidP="12690B27">
      <w:pPr>
        <w:pStyle w:val="NormalWeb"/>
        <w:spacing w:before="240" w:beforeAutospacing="0" w:after="240" w:afterAutospacing="0"/>
        <w:rPr>
          <w:rFonts w:asciiTheme="minorHAnsi" w:eastAsiaTheme="minorEastAsia" w:hAnsiTheme="minorHAnsi" w:cstheme="minorBidi"/>
          <w:b/>
          <w:bCs/>
          <w:sz w:val="22"/>
          <w:szCs w:val="22"/>
        </w:rPr>
      </w:pPr>
      <w:r w:rsidRPr="12690B27">
        <w:rPr>
          <w:rFonts w:asciiTheme="minorHAnsi" w:eastAsiaTheme="minorEastAsia" w:hAnsiTheme="minorHAnsi" w:cstheme="minorBidi"/>
          <w:b/>
          <w:bCs/>
          <w:sz w:val="22"/>
          <w:szCs w:val="22"/>
        </w:rPr>
        <w:t>Sak 5</w:t>
      </w:r>
      <w:r w:rsidR="004A6E26" w:rsidRPr="12690B27">
        <w:rPr>
          <w:rFonts w:asciiTheme="minorHAnsi" w:eastAsiaTheme="minorEastAsia" w:hAnsiTheme="minorHAnsi" w:cstheme="minorBidi"/>
          <w:b/>
          <w:bCs/>
          <w:sz w:val="22"/>
          <w:szCs w:val="22"/>
        </w:rPr>
        <w:t>6</w:t>
      </w:r>
      <w:r w:rsidRPr="12690B27">
        <w:rPr>
          <w:rFonts w:asciiTheme="minorHAnsi" w:eastAsiaTheme="minorEastAsia" w:hAnsiTheme="minorHAnsi" w:cstheme="minorBidi"/>
          <w:b/>
          <w:bCs/>
          <w:sz w:val="22"/>
          <w:szCs w:val="22"/>
        </w:rPr>
        <w:t>/23</w:t>
      </w:r>
      <w:r>
        <w:tab/>
      </w:r>
      <w:r w:rsidRPr="12690B27">
        <w:rPr>
          <w:rFonts w:asciiTheme="minorHAnsi" w:eastAsiaTheme="minorEastAsia" w:hAnsiTheme="minorHAnsi" w:cstheme="minorBidi"/>
          <w:b/>
          <w:bCs/>
          <w:sz w:val="22"/>
          <w:szCs w:val="22"/>
        </w:rPr>
        <w:t xml:space="preserve">Mandat for </w:t>
      </w:r>
      <w:proofErr w:type="spellStart"/>
      <w:r w:rsidRPr="12690B27">
        <w:rPr>
          <w:rFonts w:asciiTheme="minorHAnsi" w:eastAsiaTheme="minorEastAsia" w:hAnsiTheme="minorHAnsi" w:cstheme="minorBidi"/>
          <w:b/>
          <w:bCs/>
          <w:sz w:val="22"/>
          <w:szCs w:val="22"/>
        </w:rPr>
        <w:t>mangfoldsutvalget</w:t>
      </w:r>
      <w:proofErr w:type="spellEnd"/>
      <w:r w:rsidRPr="12690B27">
        <w:rPr>
          <w:rFonts w:asciiTheme="minorHAnsi" w:eastAsiaTheme="minorEastAsia" w:hAnsiTheme="minorHAnsi" w:cstheme="minorBidi"/>
          <w:b/>
          <w:bCs/>
          <w:sz w:val="22"/>
          <w:szCs w:val="22"/>
        </w:rPr>
        <w:t xml:space="preserve"> </w:t>
      </w:r>
      <w:r>
        <w:br/>
      </w:r>
      <w:r w:rsidR="00D828B1" w:rsidRPr="12690B27">
        <w:rPr>
          <w:rFonts w:asciiTheme="minorHAnsi" w:eastAsiaTheme="minorEastAsia" w:hAnsiTheme="minorHAnsi" w:cstheme="minorBidi"/>
          <w:sz w:val="22"/>
          <w:szCs w:val="22"/>
        </w:rPr>
        <w:t>Det har kommet noe</w:t>
      </w:r>
      <w:r w:rsidR="06BE16BB" w:rsidRPr="12690B27">
        <w:rPr>
          <w:rFonts w:asciiTheme="minorHAnsi" w:eastAsiaTheme="minorEastAsia" w:hAnsiTheme="minorHAnsi" w:cstheme="minorBidi"/>
          <w:sz w:val="22"/>
          <w:szCs w:val="22"/>
        </w:rPr>
        <w:t>n</w:t>
      </w:r>
      <w:r w:rsidR="00D828B1" w:rsidRPr="12690B27">
        <w:rPr>
          <w:rFonts w:asciiTheme="minorHAnsi" w:eastAsiaTheme="minorEastAsia" w:hAnsiTheme="minorHAnsi" w:cstheme="minorBidi"/>
          <w:sz w:val="22"/>
          <w:szCs w:val="22"/>
        </w:rPr>
        <w:t xml:space="preserve"> mindre justering</w:t>
      </w:r>
      <w:r w:rsidR="150F300C" w:rsidRPr="12690B27">
        <w:rPr>
          <w:rFonts w:asciiTheme="minorHAnsi" w:eastAsiaTheme="minorEastAsia" w:hAnsiTheme="minorHAnsi" w:cstheme="minorBidi"/>
          <w:sz w:val="22"/>
          <w:szCs w:val="22"/>
        </w:rPr>
        <w:t>er</w:t>
      </w:r>
      <w:r w:rsidR="00D828B1" w:rsidRPr="12690B27">
        <w:rPr>
          <w:rFonts w:asciiTheme="minorHAnsi" w:eastAsiaTheme="minorEastAsia" w:hAnsiTheme="minorHAnsi" w:cstheme="minorBidi"/>
          <w:sz w:val="22"/>
          <w:szCs w:val="22"/>
        </w:rPr>
        <w:t xml:space="preserve"> på </w:t>
      </w:r>
      <w:r w:rsidR="008849C4" w:rsidRPr="12690B27">
        <w:rPr>
          <w:rFonts w:asciiTheme="minorHAnsi" w:eastAsiaTheme="minorEastAsia" w:hAnsiTheme="minorHAnsi" w:cstheme="minorBidi"/>
          <w:sz w:val="22"/>
          <w:szCs w:val="22"/>
        </w:rPr>
        <w:t>mandatet.</w:t>
      </w:r>
      <w:r w:rsidR="008849C4" w:rsidRPr="12690B27">
        <w:rPr>
          <w:rFonts w:asciiTheme="minorHAnsi" w:eastAsiaTheme="minorEastAsia" w:hAnsiTheme="minorHAnsi" w:cstheme="minorBidi"/>
          <w:b/>
          <w:bCs/>
          <w:sz w:val="22"/>
          <w:szCs w:val="22"/>
        </w:rPr>
        <w:t xml:space="preserve"> </w:t>
      </w:r>
    </w:p>
    <w:p w14:paraId="64504D71" w14:textId="3089A660" w:rsidR="00A97816" w:rsidRDefault="00A97816" w:rsidP="00A97816">
      <w:pPr>
        <w:rPr>
          <w:b/>
          <w:bCs/>
        </w:rPr>
      </w:pPr>
      <w:r>
        <w:rPr>
          <w:b/>
          <w:bCs/>
        </w:rPr>
        <w:t xml:space="preserve">Vedtak: </w:t>
      </w:r>
      <w:r w:rsidR="008849C4">
        <w:rPr>
          <w:b/>
          <w:bCs/>
        </w:rPr>
        <w:br/>
      </w:r>
      <w:r w:rsidR="008849C4" w:rsidRPr="008849C4">
        <w:t xml:space="preserve">Mandat for </w:t>
      </w:r>
      <w:proofErr w:type="spellStart"/>
      <w:r w:rsidR="008849C4" w:rsidRPr="008849C4">
        <w:t>mangfoldsutvalget</w:t>
      </w:r>
      <w:proofErr w:type="spellEnd"/>
      <w:r w:rsidR="008849C4" w:rsidRPr="008849C4">
        <w:t xml:space="preserve"> er godkjent.</w:t>
      </w:r>
      <w:r w:rsidR="008849C4">
        <w:rPr>
          <w:b/>
          <w:bCs/>
        </w:rPr>
        <w:t xml:space="preserve"> </w:t>
      </w:r>
    </w:p>
    <w:p w14:paraId="528FA00E" w14:textId="77777777" w:rsidR="00042DF3" w:rsidRDefault="00042DF3" w:rsidP="00A97816">
      <w:pPr>
        <w:rPr>
          <w:b/>
          <w:bCs/>
        </w:rPr>
      </w:pPr>
    </w:p>
    <w:p w14:paraId="77B7DB36" w14:textId="0C6A9483" w:rsidR="00A97816" w:rsidRDefault="00A97816" w:rsidP="12690B27">
      <w:pPr>
        <w:pStyle w:val="NormalWeb"/>
        <w:spacing w:before="240" w:beforeAutospacing="0" w:after="240" w:afterAutospacing="0"/>
        <w:rPr>
          <w:rFonts w:asciiTheme="minorHAnsi" w:eastAsiaTheme="minorEastAsia" w:hAnsiTheme="minorHAnsi" w:cstheme="minorBidi"/>
          <w:b/>
          <w:bCs/>
          <w:sz w:val="22"/>
          <w:szCs w:val="22"/>
        </w:rPr>
      </w:pPr>
      <w:r w:rsidRPr="12690B27">
        <w:rPr>
          <w:rFonts w:asciiTheme="minorHAnsi" w:eastAsiaTheme="minorEastAsia" w:hAnsiTheme="minorHAnsi" w:cstheme="minorBidi"/>
          <w:b/>
          <w:bCs/>
          <w:sz w:val="22"/>
          <w:szCs w:val="22"/>
        </w:rPr>
        <w:t xml:space="preserve">Sak </w:t>
      </w:r>
      <w:r w:rsidR="00E85E21" w:rsidRPr="12690B27">
        <w:rPr>
          <w:rFonts w:asciiTheme="minorHAnsi" w:eastAsiaTheme="minorEastAsia" w:hAnsiTheme="minorHAnsi" w:cstheme="minorBidi"/>
          <w:b/>
          <w:bCs/>
          <w:sz w:val="22"/>
          <w:szCs w:val="22"/>
        </w:rPr>
        <w:t>5</w:t>
      </w:r>
      <w:r w:rsidR="004A6E26" w:rsidRPr="12690B27">
        <w:rPr>
          <w:rFonts w:asciiTheme="minorHAnsi" w:eastAsiaTheme="minorEastAsia" w:hAnsiTheme="minorHAnsi" w:cstheme="minorBidi"/>
          <w:b/>
          <w:bCs/>
          <w:sz w:val="22"/>
          <w:szCs w:val="22"/>
        </w:rPr>
        <w:t>7</w:t>
      </w:r>
      <w:r w:rsidRPr="12690B27">
        <w:rPr>
          <w:rFonts w:asciiTheme="minorHAnsi" w:eastAsiaTheme="minorEastAsia" w:hAnsiTheme="minorHAnsi" w:cstheme="minorBidi"/>
          <w:b/>
          <w:bCs/>
          <w:sz w:val="22"/>
          <w:szCs w:val="22"/>
        </w:rPr>
        <w:t>/23</w:t>
      </w:r>
      <w:r>
        <w:tab/>
      </w:r>
      <w:r w:rsidRPr="12690B27">
        <w:rPr>
          <w:rFonts w:asciiTheme="minorHAnsi" w:eastAsiaTheme="minorEastAsia" w:hAnsiTheme="minorHAnsi" w:cstheme="minorBidi"/>
          <w:b/>
          <w:bCs/>
          <w:sz w:val="22"/>
          <w:szCs w:val="22"/>
        </w:rPr>
        <w:t xml:space="preserve">Mandat for </w:t>
      </w:r>
      <w:proofErr w:type="spellStart"/>
      <w:r w:rsidRPr="12690B27">
        <w:rPr>
          <w:rFonts w:asciiTheme="minorHAnsi" w:eastAsiaTheme="minorEastAsia" w:hAnsiTheme="minorHAnsi" w:cstheme="minorBidi"/>
          <w:b/>
          <w:bCs/>
          <w:sz w:val="22"/>
          <w:szCs w:val="22"/>
        </w:rPr>
        <w:t>tegnspråkbarns</w:t>
      </w:r>
      <w:proofErr w:type="spellEnd"/>
      <w:r w:rsidRPr="12690B27">
        <w:rPr>
          <w:rFonts w:asciiTheme="minorHAnsi" w:eastAsiaTheme="minorEastAsia" w:hAnsiTheme="minorHAnsi" w:cstheme="minorBidi"/>
          <w:b/>
          <w:bCs/>
          <w:sz w:val="22"/>
          <w:szCs w:val="22"/>
        </w:rPr>
        <w:t xml:space="preserve"> utvalg </w:t>
      </w:r>
      <w:r>
        <w:br/>
      </w:r>
      <w:r w:rsidR="008849C4" w:rsidRPr="12690B27">
        <w:rPr>
          <w:rFonts w:asciiTheme="minorHAnsi" w:eastAsiaTheme="minorEastAsia" w:hAnsiTheme="minorHAnsi" w:cstheme="minorBidi"/>
          <w:sz w:val="22"/>
          <w:szCs w:val="22"/>
        </w:rPr>
        <w:t>Det har kommet noe</w:t>
      </w:r>
      <w:r w:rsidR="20DE734F" w:rsidRPr="12690B27">
        <w:rPr>
          <w:rFonts w:asciiTheme="minorHAnsi" w:eastAsiaTheme="minorEastAsia" w:hAnsiTheme="minorHAnsi" w:cstheme="minorBidi"/>
          <w:sz w:val="22"/>
          <w:szCs w:val="22"/>
        </w:rPr>
        <w:t>n</w:t>
      </w:r>
      <w:r w:rsidR="008849C4" w:rsidRPr="12690B27">
        <w:rPr>
          <w:rFonts w:asciiTheme="minorHAnsi" w:eastAsiaTheme="minorEastAsia" w:hAnsiTheme="minorHAnsi" w:cstheme="minorBidi"/>
          <w:sz w:val="22"/>
          <w:szCs w:val="22"/>
        </w:rPr>
        <w:t xml:space="preserve"> mindre justering</w:t>
      </w:r>
      <w:r w:rsidR="552BBE44" w:rsidRPr="12690B27">
        <w:rPr>
          <w:rFonts w:asciiTheme="minorHAnsi" w:eastAsiaTheme="minorEastAsia" w:hAnsiTheme="minorHAnsi" w:cstheme="minorBidi"/>
          <w:sz w:val="22"/>
          <w:szCs w:val="22"/>
        </w:rPr>
        <w:t>er</w:t>
      </w:r>
      <w:r w:rsidR="008849C4" w:rsidRPr="12690B27">
        <w:rPr>
          <w:rFonts w:asciiTheme="minorHAnsi" w:eastAsiaTheme="minorEastAsia" w:hAnsiTheme="minorHAnsi" w:cstheme="minorBidi"/>
          <w:sz w:val="22"/>
          <w:szCs w:val="22"/>
        </w:rPr>
        <w:t xml:space="preserve"> på mandatet.</w:t>
      </w:r>
      <w:r w:rsidR="008849C4" w:rsidRPr="12690B27">
        <w:rPr>
          <w:rFonts w:asciiTheme="minorHAnsi" w:eastAsiaTheme="minorEastAsia" w:hAnsiTheme="minorHAnsi" w:cstheme="minorBidi"/>
          <w:b/>
          <w:bCs/>
          <w:sz w:val="22"/>
          <w:szCs w:val="22"/>
        </w:rPr>
        <w:t xml:space="preserve"> </w:t>
      </w:r>
    </w:p>
    <w:p w14:paraId="6361ADC9" w14:textId="28D1081E" w:rsidR="00A97816" w:rsidRDefault="00A97816" w:rsidP="00A97816">
      <w:pPr>
        <w:pStyle w:val="NormalWeb"/>
        <w:spacing w:before="240" w:beforeAutospacing="0" w:after="240" w:afterAutospacing="0"/>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Vedtak: </w:t>
      </w:r>
      <w:r w:rsidR="008849C4">
        <w:rPr>
          <w:rFonts w:asciiTheme="minorHAnsi" w:eastAsiaTheme="minorEastAsia" w:hAnsiTheme="minorHAnsi" w:cstheme="minorHAnsi"/>
          <w:b/>
          <w:bCs/>
          <w:sz w:val="22"/>
          <w:szCs w:val="22"/>
        </w:rPr>
        <w:br/>
      </w:r>
      <w:r w:rsidR="008849C4" w:rsidRPr="008849C4">
        <w:rPr>
          <w:rFonts w:asciiTheme="minorHAnsi" w:eastAsiaTheme="minorEastAsia" w:hAnsiTheme="minorHAnsi" w:cstheme="minorHAnsi"/>
          <w:sz w:val="22"/>
          <w:szCs w:val="22"/>
        </w:rPr>
        <w:t xml:space="preserve">Mandat for </w:t>
      </w:r>
      <w:proofErr w:type="spellStart"/>
      <w:r w:rsidR="008849C4" w:rsidRPr="008849C4">
        <w:rPr>
          <w:rFonts w:asciiTheme="minorHAnsi" w:eastAsiaTheme="minorEastAsia" w:hAnsiTheme="minorHAnsi" w:cstheme="minorHAnsi"/>
          <w:sz w:val="22"/>
          <w:szCs w:val="22"/>
        </w:rPr>
        <w:t>tegnspråkbarns</w:t>
      </w:r>
      <w:proofErr w:type="spellEnd"/>
      <w:r w:rsidR="008849C4" w:rsidRPr="008849C4">
        <w:rPr>
          <w:rFonts w:asciiTheme="minorHAnsi" w:eastAsiaTheme="minorEastAsia" w:hAnsiTheme="minorHAnsi" w:cstheme="minorHAnsi"/>
          <w:sz w:val="22"/>
          <w:szCs w:val="22"/>
        </w:rPr>
        <w:t xml:space="preserve"> utvalg er godkjent.</w:t>
      </w:r>
      <w:r w:rsidR="008849C4">
        <w:rPr>
          <w:rFonts w:asciiTheme="minorHAnsi" w:eastAsiaTheme="minorEastAsia" w:hAnsiTheme="minorHAnsi" w:cstheme="minorHAnsi"/>
          <w:b/>
          <w:bCs/>
          <w:sz w:val="22"/>
          <w:szCs w:val="22"/>
        </w:rPr>
        <w:t xml:space="preserve"> </w:t>
      </w:r>
    </w:p>
    <w:p w14:paraId="6312E3E8" w14:textId="77777777" w:rsidR="00042DF3" w:rsidRDefault="00042DF3" w:rsidP="00A97816">
      <w:pPr>
        <w:pStyle w:val="NormalWeb"/>
        <w:spacing w:before="240" w:beforeAutospacing="0" w:after="240" w:afterAutospacing="0"/>
        <w:rPr>
          <w:rFonts w:asciiTheme="minorHAnsi" w:eastAsiaTheme="minorEastAsia" w:hAnsiTheme="minorHAnsi" w:cstheme="minorHAnsi"/>
          <w:b/>
          <w:bCs/>
          <w:sz w:val="22"/>
          <w:szCs w:val="22"/>
        </w:rPr>
      </w:pPr>
    </w:p>
    <w:p w14:paraId="071E96C0" w14:textId="05FB4394" w:rsidR="00E46991" w:rsidRDefault="00E46991" w:rsidP="00A97816">
      <w:pPr>
        <w:pStyle w:val="NormalWeb"/>
        <w:spacing w:before="240" w:beforeAutospacing="0" w:after="240" w:afterAutospacing="0"/>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Sak </w:t>
      </w:r>
      <w:r w:rsidR="00D07C85">
        <w:rPr>
          <w:rFonts w:asciiTheme="minorHAnsi" w:eastAsiaTheme="minorEastAsia" w:hAnsiTheme="minorHAnsi" w:cstheme="minorHAnsi"/>
          <w:b/>
          <w:bCs/>
          <w:sz w:val="22"/>
          <w:szCs w:val="22"/>
        </w:rPr>
        <w:t>5</w:t>
      </w:r>
      <w:r w:rsidR="004A6E26">
        <w:rPr>
          <w:rFonts w:asciiTheme="minorHAnsi" w:eastAsiaTheme="minorEastAsia" w:hAnsiTheme="minorHAnsi" w:cstheme="minorHAnsi"/>
          <w:b/>
          <w:bCs/>
          <w:sz w:val="22"/>
          <w:szCs w:val="22"/>
        </w:rPr>
        <w:t>8</w:t>
      </w:r>
      <w:r>
        <w:rPr>
          <w:rFonts w:asciiTheme="minorHAnsi" w:eastAsiaTheme="minorEastAsia" w:hAnsiTheme="minorHAnsi" w:cstheme="minorHAnsi"/>
          <w:b/>
          <w:bCs/>
          <w:sz w:val="22"/>
          <w:szCs w:val="22"/>
        </w:rPr>
        <w:t>/23</w:t>
      </w:r>
      <w:r>
        <w:rPr>
          <w:rFonts w:asciiTheme="minorHAnsi" w:eastAsiaTheme="minorEastAsia" w:hAnsiTheme="minorHAnsi" w:cstheme="minorHAnsi"/>
          <w:b/>
          <w:bCs/>
          <w:sz w:val="22"/>
          <w:szCs w:val="22"/>
        </w:rPr>
        <w:tab/>
        <w:t xml:space="preserve">Representant fra NDFU i utvalgene </w:t>
      </w:r>
      <w:r w:rsidR="00BB0D6F">
        <w:rPr>
          <w:rFonts w:asciiTheme="minorHAnsi" w:eastAsiaTheme="minorEastAsia" w:hAnsiTheme="minorHAnsi" w:cstheme="minorHAnsi"/>
          <w:b/>
          <w:bCs/>
          <w:sz w:val="22"/>
          <w:szCs w:val="22"/>
        </w:rPr>
        <w:br/>
      </w:r>
      <w:r w:rsidR="00BB0D6F" w:rsidRPr="00E85E21">
        <w:rPr>
          <w:rFonts w:asciiTheme="minorHAnsi" w:eastAsiaTheme="minorEastAsia" w:hAnsiTheme="minorHAnsi" w:cstheme="minorHAnsi"/>
          <w:sz w:val="22"/>
          <w:szCs w:val="22"/>
        </w:rPr>
        <w:t xml:space="preserve">Det har kommet en </w:t>
      </w:r>
      <w:r w:rsidR="00E85E21" w:rsidRPr="00E85E21">
        <w:rPr>
          <w:rFonts w:asciiTheme="minorHAnsi" w:eastAsiaTheme="minorEastAsia" w:hAnsiTheme="minorHAnsi" w:cstheme="minorHAnsi"/>
          <w:sz w:val="22"/>
          <w:szCs w:val="22"/>
        </w:rPr>
        <w:t>forespørsel</w:t>
      </w:r>
      <w:r w:rsidR="00BB0D6F" w:rsidRPr="00E85E21">
        <w:rPr>
          <w:rFonts w:asciiTheme="minorHAnsi" w:eastAsiaTheme="minorEastAsia" w:hAnsiTheme="minorHAnsi" w:cstheme="minorHAnsi"/>
          <w:sz w:val="22"/>
          <w:szCs w:val="22"/>
        </w:rPr>
        <w:t xml:space="preserve"> fra NDFU om å ha fast representant i både </w:t>
      </w:r>
      <w:proofErr w:type="spellStart"/>
      <w:r w:rsidR="00BB0D6F" w:rsidRPr="00E85E21">
        <w:rPr>
          <w:rFonts w:asciiTheme="minorHAnsi" w:eastAsiaTheme="minorEastAsia" w:hAnsiTheme="minorHAnsi" w:cstheme="minorHAnsi"/>
          <w:sz w:val="22"/>
          <w:szCs w:val="22"/>
        </w:rPr>
        <w:t>Mangfoldsutvalget</w:t>
      </w:r>
      <w:proofErr w:type="spellEnd"/>
      <w:r w:rsidR="00BB0D6F" w:rsidRPr="00E85E21">
        <w:rPr>
          <w:rFonts w:asciiTheme="minorHAnsi" w:eastAsiaTheme="minorEastAsia" w:hAnsiTheme="minorHAnsi" w:cstheme="minorHAnsi"/>
          <w:sz w:val="22"/>
          <w:szCs w:val="22"/>
        </w:rPr>
        <w:t xml:space="preserve"> og Tegnspråkbarns utvalg.</w:t>
      </w:r>
      <w:r w:rsidR="00BB0D6F">
        <w:rPr>
          <w:rFonts w:asciiTheme="minorHAnsi" w:eastAsiaTheme="minorEastAsia" w:hAnsiTheme="minorHAnsi" w:cstheme="minorHAnsi"/>
          <w:b/>
          <w:bCs/>
          <w:sz w:val="22"/>
          <w:szCs w:val="22"/>
        </w:rPr>
        <w:t xml:space="preserve"> </w:t>
      </w:r>
    </w:p>
    <w:p w14:paraId="56B4734E" w14:textId="76311EA4" w:rsidR="00BB0D6F" w:rsidRDefault="00BB0D6F" w:rsidP="00A97816">
      <w:pPr>
        <w:pStyle w:val="NormalWeb"/>
        <w:spacing w:before="240" w:beforeAutospacing="0" w:after="240" w:afterAutospacing="0"/>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Vedtak: </w:t>
      </w:r>
      <w:r w:rsidR="008849C4">
        <w:rPr>
          <w:rFonts w:asciiTheme="minorHAnsi" w:eastAsiaTheme="minorEastAsia" w:hAnsiTheme="minorHAnsi" w:cstheme="minorHAnsi"/>
          <w:b/>
          <w:bCs/>
          <w:sz w:val="22"/>
          <w:szCs w:val="22"/>
        </w:rPr>
        <w:br/>
      </w:r>
      <w:r w:rsidRPr="00E85E21">
        <w:rPr>
          <w:rFonts w:asciiTheme="minorHAnsi" w:eastAsiaTheme="minorEastAsia" w:hAnsiTheme="minorHAnsi" w:cstheme="minorHAnsi"/>
          <w:sz w:val="22"/>
          <w:szCs w:val="22"/>
        </w:rPr>
        <w:t>NDFU inviteres til å oppnevne representant til begge utvalgene.</w:t>
      </w:r>
      <w:r>
        <w:rPr>
          <w:rFonts w:asciiTheme="minorHAnsi" w:eastAsiaTheme="minorEastAsia" w:hAnsiTheme="minorHAnsi" w:cstheme="minorHAnsi"/>
          <w:b/>
          <w:bCs/>
          <w:sz w:val="22"/>
          <w:szCs w:val="22"/>
        </w:rPr>
        <w:t xml:space="preserve"> </w:t>
      </w:r>
    </w:p>
    <w:p w14:paraId="3DF67541" w14:textId="77777777" w:rsidR="000B4729" w:rsidRDefault="000B4729" w:rsidP="00356CAE"/>
    <w:p w14:paraId="1B9ED41A" w14:textId="4F826566" w:rsidR="00D07C85" w:rsidRDefault="00D07C85" w:rsidP="00D07C85">
      <w:r>
        <w:rPr>
          <w:rFonts w:eastAsiaTheme="minorEastAsia" w:cstheme="minorHAnsi"/>
          <w:b/>
          <w:bCs/>
        </w:rPr>
        <w:t xml:space="preserve">Sak </w:t>
      </w:r>
      <w:r w:rsidR="004A6E26">
        <w:rPr>
          <w:rFonts w:eastAsiaTheme="minorEastAsia" w:cstheme="minorHAnsi"/>
          <w:b/>
          <w:bCs/>
        </w:rPr>
        <w:t>59</w:t>
      </w:r>
      <w:r>
        <w:rPr>
          <w:rFonts w:eastAsiaTheme="minorEastAsia" w:cstheme="minorHAnsi"/>
          <w:b/>
          <w:bCs/>
        </w:rPr>
        <w:t>/23</w:t>
      </w:r>
      <w:r>
        <w:rPr>
          <w:rFonts w:eastAsiaTheme="minorEastAsia" w:cstheme="minorHAnsi"/>
          <w:b/>
          <w:bCs/>
        </w:rPr>
        <w:tab/>
        <w:t xml:space="preserve">Søknad om reisestøtte fra felleslegatet </w:t>
      </w:r>
      <w:r>
        <w:rPr>
          <w:rFonts w:eastAsiaTheme="minorEastAsia" w:cstheme="minorHAnsi"/>
          <w:b/>
          <w:bCs/>
        </w:rPr>
        <w:br/>
      </w:r>
      <w:proofErr w:type="spellStart"/>
      <w:r>
        <w:t>Felleslegatet</w:t>
      </w:r>
      <w:proofErr w:type="spellEnd"/>
      <w:r>
        <w:t xml:space="preserve"> har eget styre som består av NDFs AU; Forbundsleder, nestleder og generalsekretær. NDF søker om støtte til WFD-kongressen i Sør-Korea. Siden alle tre nevnte personer skal reise på vegne av NDF er det ryddigere at det tas opp i NDF forbundsstyret. Reisestøtten gjelder for styremedlem Camilla Høiberg og medlem av planleggingskomiteen for WFD 2027, Hanne Kvitvær også. </w:t>
      </w:r>
      <w:r w:rsidR="008F793B">
        <w:t xml:space="preserve">Det søkes om 200.000 kr. </w:t>
      </w:r>
    </w:p>
    <w:p w14:paraId="373BA6BD" w14:textId="77777777" w:rsidR="00D07C85" w:rsidRDefault="00D07C85" w:rsidP="00D07C85">
      <w:r>
        <w:t>De inhabile styremedlemmene Jannicke, Camilla og Niels fratrådte møtet. Generalsekretæren er også inhabil, men ble instruert av gjenværende medlemmer å være til stede uten tale- og forslagsrett for å føre protokoll.</w:t>
      </w:r>
    </w:p>
    <w:p w14:paraId="06786A78" w14:textId="77777777" w:rsidR="00D07C85" w:rsidRDefault="00D07C85" w:rsidP="00D07C85">
      <w:r>
        <w:t xml:space="preserve">Forbundsstyret var vedtaksdyktig med fem styremedlemmer til stede. </w:t>
      </w:r>
    </w:p>
    <w:p w14:paraId="7B38F995" w14:textId="12B1EA95" w:rsidR="002B2B72" w:rsidRDefault="00D07C85" w:rsidP="00D07C85">
      <w:r w:rsidRPr="12690B27">
        <w:rPr>
          <w:b/>
          <w:bCs/>
        </w:rPr>
        <w:t>Vedtak</w:t>
      </w:r>
      <w:r>
        <w:t>:</w:t>
      </w:r>
      <w:r>
        <w:br/>
        <w:t xml:space="preserve">Det ble fattet følgende </w:t>
      </w:r>
      <w:proofErr w:type="spellStart"/>
      <w:r>
        <w:t>enstem</w:t>
      </w:r>
      <w:r w:rsidR="29852CFF">
        <w:t>nig</w:t>
      </w:r>
      <w:proofErr w:type="spellEnd"/>
      <w:r>
        <w:t xml:space="preserve"> vedtak i saken:</w:t>
      </w:r>
      <w:r>
        <w:br/>
      </w:r>
      <w:r>
        <w:br/>
        <w:t>Det innvilges 8</w:t>
      </w:r>
      <w:r w:rsidR="008F793B">
        <w:t>5</w:t>
      </w:r>
      <w:r>
        <w:t>.000 av felleslegatmidler til reisestøtte for følgende personer: Niels Kristensen, Jannicke Kvitvær, Petter Noddeland og Hanne Kvitvær. Dette er studiestøtte og målet er dessuten å få WFD-kongressen til Norge som kommer hele tegnspråkmiljøet i Norge til god</w:t>
      </w:r>
      <w:r w:rsidR="67BB4986">
        <w:t>e</w:t>
      </w:r>
      <w:r>
        <w:t xml:space="preserve">. Det påvirker ikke den øvrige tildelingen. </w:t>
      </w:r>
    </w:p>
    <w:p w14:paraId="54992DD9" w14:textId="6C910A8B" w:rsidR="00D07C85" w:rsidRDefault="002B2B72" w:rsidP="00D07C85">
      <w:r>
        <w:t>Felleslegatstyret har behandlet andre søknader på ordinær</w:t>
      </w:r>
      <w:r w:rsidR="6D6EE981">
        <w:t>t</w:t>
      </w:r>
      <w:r>
        <w:t xml:space="preserve"> vis. </w:t>
      </w:r>
      <w:r w:rsidR="00D07C85">
        <w:t xml:space="preserve">Felleslegatprotokollen er godkjent. </w:t>
      </w:r>
    </w:p>
    <w:p w14:paraId="2CB06A03" w14:textId="77777777" w:rsidR="00705D38" w:rsidRPr="0086440F" w:rsidRDefault="00705D38" w:rsidP="00D07C85"/>
    <w:p w14:paraId="354A2D44" w14:textId="378DBE57" w:rsidR="004A6E26" w:rsidRDefault="004A6E26" w:rsidP="004A6E26">
      <w:pPr>
        <w:rPr>
          <w:b/>
          <w:bCs/>
        </w:rPr>
      </w:pPr>
      <w:r>
        <w:rPr>
          <w:b/>
          <w:bCs/>
        </w:rPr>
        <w:lastRenderedPageBreak/>
        <w:t>Sak 60/</w:t>
      </w:r>
      <w:proofErr w:type="gramStart"/>
      <w:r>
        <w:rPr>
          <w:b/>
          <w:bCs/>
        </w:rPr>
        <w:t>23:   </w:t>
      </w:r>
      <w:proofErr w:type="gramEnd"/>
      <w:r>
        <w:rPr>
          <w:b/>
          <w:bCs/>
        </w:rPr>
        <w:t>    NDFs policy angående engasjement i enkeltsaker</w:t>
      </w:r>
    </w:p>
    <w:p w14:paraId="79B76616" w14:textId="5C25C30F" w:rsidR="004A6E26" w:rsidRDefault="004A6E26" w:rsidP="004A6E26">
      <w:r>
        <w:t>På landsmøtet i 2022 ble det diskutert hvordan NDF skal håndtere enkeltsaker. NDF yter absolutt støtte i enkeltsaker, men ikke på et dyptgående nivå. For eksempel har NDFs administrasjon utarbeidet flere støttebrev til ulike saker og gir veiledning til lokalforeningene. NDFs policy per i dag er hovedsakelig handlingsplanen og handlingsplanen er omfattende.  Man opplevde at landsmøtet har forståelse for NDF har ikke kapasiteten til å gå inn i enkeltsak, men vi bør ha en ramme på hva slags bistand man gir i enkeltsak</w:t>
      </w:r>
      <w:r w:rsidR="3A477067">
        <w:t>er</w:t>
      </w:r>
      <w:r>
        <w:t xml:space="preserve">. </w:t>
      </w:r>
    </w:p>
    <w:p w14:paraId="0BD458C6" w14:textId="77777777" w:rsidR="004A6E26" w:rsidRDefault="004A6E26" w:rsidP="004A6E26">
      <w:r>
        <w:rPr>
          <w:b/>
          <w:bCs/>
        </w:rPr>
        <w:t xml:space="preserve">Vedtak: </w:t>
      </w:r>
      <w:r>
        <w:rPr>
          <w:b/>
          <w:bCs/>
        </w:rPr>
        <w:br/>
      </w:r>
      <w:r>
        <w:t>I saker som forbundsadministrasjonen vurderer å ha stor prinsipiell betydning, og at det er generalsekretærens vurdering at man har kapasitet til å følge opp en enkeltsak, kan NDF engasjere seg på vegne av medlemmer eller grupper av medlemmer i konkrete saker.</w:t>
      </w:r>
    </w:p>
    <w:p w14:paraId="6C5E644A" w14:textId="5E65ACF1" w:rsidR="004A6E26" w:rsidRDefault="004A6E26" w:rsidP="004A6E26">
      <w:r>
        <w:t>NDF skal uansett inngå dialog med partner og skape en gjensidig forståelse av saken. NDF lager støttebrev etter behov og eventuelt involvere andre partnere (lokalforening, FFO, juridiske bidrag og andre) i saken. Enkeltsak som krever stor</w:t>
      </w:r>
      <w:r w:rsidR="66E574E0">
        <w:t>e</w:t>
      </w:r>
      <w:r>
        <w:t xml:space="preserve"> økonomisk</w:t>
      </w:r>
      <w:r w:rsidR="1FF99854">
        <w:t>e</w:t>
      </w:r>
      <w:r>
        <w:t xml:space="preserve"> tilskudd</w:t>
      </w:r>
      <w:r w:rsidR="4778CE74">
        <w:t>,</w:t>
      </w:r>
      <w:r>
        <w:t xml:space="preserve"> skal behandles i forbundsstyret. </w:t>
      </w:r>
    </w:p>
    <w:p w14:paraId="4A51D353" w14:textId="77777777" w:rsidR="004A6E26" w:rsidRDefault="004A6E26" w:rsidP="004A6E26"/>
    <w:p w14:paraId="67673B1B" w14:textId="295889F9" w:rsidR="00356CAE" w:rsidRDefault="00356CAE" w:rsidP="00356CAE">
      <w:r>
        <w:rPr>
          <w:b/>
          <w:bCs/>
        </w:rPr>
        <w:t xml:space="preserve">Sak </w:t>
      </w:r>
      <w:r w:rsidR="00E85E21">
        <w:rPr>
          <w:b/>
          <w:bCs/>
        </w:rPr>
        <w:t>61</w:t>
      </w:r>
      <w:r>
        <w:rPr>
          <w:b/>
          <w:bCs/>
        </w:rPr>
        <w:t>/23            Styrets representant til lokalforening</w:t>
      </w:r>
      <w:r>
        <w:br/>
        <w:t>Det er i dag ulike oppfatninger om hva styrets representant i lokalforeningen skal gjøre. Noen ser det som en symbolsk handling der vedkommende kun deltar på jubileumsfeiringer og årsmøter. Andre mener at det er en forlengelse av NDFs administrasjon og at representanten spesielt skal bistå i konfliktsaker. Noen har blitt brukt mye tid og ressurser på å bistå lokalforeninger, og det bør være en felles ramme for dette. Eventuelt bør det innføres et honorarsystem for styremedlemmer som bruker mye tid på konfliktsaker.</w:t>
      </w:r>
    </w:p>
    <w:p w14:paraId="558DEF12" w14:textId="3146923E" w:rsidR="00007997" w:rsidRDefault="00356CAE" w:rsidP="00A97816">
      <w:pPr>
        <w:rPr>
          <w:rFonts w:eastAsiaTheme="minorEastAsia" w:cstheme="minorHAnsi"/>
          <w:b/>
          <w:bCs/>
        </w:rPr>
      </w:pPr>
      <w:r>
        <w:br/>
      </w:r>
      <w:r w:rsidR="003C6FD0">
        <w:rPr>
          <w:b/>
          <w:bCs/>
        </w:rPr>
        <w:t>Vedtak</w:t>
      </w:r>
      <w:r>
        <w:rPr>
          <w:b/>
          <w:bCs/>
        </w:rPr>
        <w:t xml:space="preserve">: </w:t>
      </w:r>
      <w:r w:rsidR="00D00708" w:rsidRPr="00E75CEA">
        <w:rPr>
          <w:rFonts w:eastAsiaTheme="minorEastAsia" w:cstheme="minorHAnsi"/>
        </w:rPr>
        <w:br/>
      </w:r>
      <w:r w:rsidR="00772737" w:rsidRPr="00E75CEA">
        <w:rPr>
          <w:rFonts w:eastAsiaTheme="minorEastAsia" w:cstheme="minorHAnsi"/>
        </w:rPr>
        <w:t xml:space="preserve">Det blir opprettet en arbeidsgruppe med fire personer, Niels Kristensen, Jannicke Kvitvær, Ståle Hatlelid og Petter Noddeland som skal lage en instruks for hva det innebærer å være kontaktperson for både lokalforening og </w:t>
      </w:r>
      <w:r w:rsidR="00E75CEA" w:rsidRPr="00E75CEA">
        <w:rPr>
          <w:rFonts w:eastAsiaTheme="minorEastAsia" w:cstheme="minorHAnsi"/>
        </w:rPr>
        <w:t>utvalg.</w:t>
      </w:r>
      <w:r w:rsidR="00E75CEA">
        <w:rPr>
          <w:rFonts w:eastAsiaTheme="minorEastAsia" w:cstheme="minorHAnsi"/>
          <w:b/>
          <w:bCs/>
        </w:rPr>
        <w:t xml:space="preserve"> </w:t>
      </w:r>
    </w:p>
    <w:p w14:paraId="5A6DF154" w14:textId="77777777" w:rsidR="00A50078" w:rsidRDefault="00A50078" w:rsidP="00C25213">
      <w:pPr>
        <w:ind w:left="5664" w:firstLine="708"/>
        <w:rPr>
          <w:rFonts w:eastAsiaTheme="minorEastAsia"/>
          <w:lang w:eastAsia="nb-NO"/>
        </w:rPr>
      </w:pPr>
    </w:p>
    <w:p w14:paraId="627E192F" w14:textId="7EE115F4" w:rsidR="00A87340" w:rsidRPr="00A87340" w:rsidRDefault="001C104D" w:rsidP="00C25213">
      <w:pPr>
        <w:ind w:left="5664" w:firstLine="708"/>
        <w:rPr>
          <w:rFonts w:eastAsiaTheme="minorEastAsia"/>
          <w:lang w:eastAsia="nb-NO"/>
        </w:rPr>
      </w:pPr>
      <w:r>
        <w:rPr>
          <w:rFonts w:eastAsiaTheme="minorEastAsia"/>
          <w:lang w:eastAsia="nb-NO"/>
        </w:rPr>
        <w:t>30.juni 2023</w:t>
      </w:r>
    </w:p>
    <w:p w14:paraId="7ABBC26F" w14:textId="77777777" w:rsidR="00860D50" w:rsidRPr="00E32DD1" w:rsidRDefault="00860D50" w:rsidP="00860D50">
      <w:pPr>
        <w:rPr>
          <w:rFonts w:eastAsiaTheme="minorEastAsia" w:cstheme="minorHAnsi"/>
          <w:lang w:eastAsia="nb-NO"/>
        </w:rPr>
      </w:pPr>
    </w:p>
    <w:p w14:paraId="101F0E12" w14:textId="588BB21A" w:rsidR="00860D50" w:rsidRPr="00FC7183" w:rsidRDefault="00860D50" w:rsidP="00860D50">
      <w:pPr>
        <w:rPr>
          <w:rFonts w:eastAsiaTheme="minorEastAsia"/>
          <w:lang w:eastAsia="nb-NO"/>
        </w:rPr>
      </w:pPr>
      <w:r w:rsidRPr="00FC7183">
        <w:rPr>
          <w:rFonts w:eastAsiaTheme="minorEastAsia"/>
          <w:lang w:eastAsia="nb-NO"/>
        </w:rPr>
        <w:t>Niels Kristensen</w:t>
      </w:r>
      <w:r w:rsidRPr="00FC7183">
        <w:rPr>
          <w:rFonts w:eastAsiaTheme="minorEastAsia"/>
          <w:lang w:eastAsia="nb-NO"/>
        </w:rPr>
        <w:tab/>
      </w:r>
      <w:r w:rsidRPr="00FC7183">
        <w:rPr>
          <w:rFonts w:eastAsiaTheme="minorEastAsia"/>
          <w:lang w:eastAsia="nb-NO"/>
        </w:rPr>
        <w:tab/>
        <w:t>Jannicke Kvitvær</w:t>
      </w:r>
      <w:r w:rsidRPr="00FC7183">
        <w:rPr>
          <w:rFonts w:eastAsiaTheme="minorEastAsia"/>
          <w:lang w:eastAsia="nb-NO"/>
        </w:rPr>
        <w:tab/>
      </w:r>
      <w:r w:rsidRPr="00FC7183">
        <w:rPr>
          <w:rFonts w:eastAsiaTheme="minorEastAsia"/>
          <w:lang w:eastAsia="nb-NO"/>
        </w:rPr>
        <w:tab/>
      </w:r>
      <w:r w:rsidR="00A03A97">
        <w:rPr>
          <w:rFonts w:eastAsiaTheme="minorEastAsia"/>
          <w:lang w:eastAsia="nb-NO"/>
        </w:rPr>
        <w:t>Camilla Høiberg</w:t>
      </w:r>
      <w:r w:rsidRPr="00FC7183">
        <w:rPr>
          <w:rFonts w:eastAsiaTheme="minorEastAsia"/>
          <w:lang w:eastAsia="nb-NO"/>
        </w:rPr>
        <w:t xml:space="preserve"> </w:t>
      </w:r>
      <w:r w:rsidRPr="00FC7183">
        <w:rPr>
          <w:rFonts w:eastAsiaTheme="minorEastAsia"/>
          <w:lang w:eastAsia="nb-NO"/>
        </w:rPr>
        <w:br/>
        <w:t>Forbundsleder</w:t>
      </w:r>
      <w:r w:rsidRPr="00FC7183">
        <w:rPr>
          <w:rFonts w:eastAsiaTheme="minorEastAsia"/>
          <w:lang w:eastAsia="nb-NO"/>
        </w:rPr>
        <w:tab/>
      </w:r>
      <w:r w:rsidRPr="00FC7183">
        <w:rPr>
          <w:rFonts w:eastAsiaTheme="minorEastAsia"/>
          <w:lang w:eastAsia="nb-NO"/>
        </w:rPr>
        <w:tab/>
      </w:r>
      <w:r w:rsidRPr="00FC7183">
        <w:rPr>
          <w:rFonts w:eastAsiaTheme="minorEastAsia"/>
          <w:lang w:eastAsia="nb-NO"/>
        </w:rPr>
        <w:tab/>
        <w:t>Nestleder</w:t>
      </w:r>
      <w:r w:rsidRPr="00FC7183">
        <w:rPr>
          <w:rFonts w:eastAsiaTheme="minorEastAsia"/>
          <w:lang w:eastAsia="nb-NO"/>
        </w:rPr>
        <w:tab/>
      </w:r>
      <w:r w:rsidRPr="00FC7183">
        <w:rPr>
          <w:rFonts w:eastAsiaTheme="minorEastAsia"/>
          <w:lang w:eastAsia="nb-NO"/>
        </w:rPr>
        <w:tab/>
      </w:r>
      <w:r w:rsidRPr="00FC7183">
        <w:rPr>
          <w:rFonts w:eastAsiaTheme="minorEastAsia"/>
          <w:lang w:eastAsia="nb-NO"/>
        </w:rPr>
        <w:tab/>
        <w:t>Styremedlem</w:t>
      </w:r>
    </w:p>
    <w:p w14:paraId="126B71D4" w14:textId="77777777" w:rsidR="00860D50" w:rsidRPr="00FC7183" w:rsidRDefault="00860D50" w:rsidP="00860D50">
      <w:pPr>
        <w:rPr>
          <w:rFonts w:eastAsiaTheme="minorEastAsia"/>
          <w:lang w:eastAsia="nb-NO"/>
        </w:rPr>
      </w:pPr>
    </w:p>
    <w:p w14:paraId="3EFA88B7" w14:textId="3686568B" w:rsidR="00860D50" w:rsidRPr="00FC7183" w:rsidRDefault="00A03A97" w:rsidP="00860D50">
      <w:pPr>
        <w:rPr>
          <w:rFonts w:eastAsiaTheme="minorEastAsia"/>
          <w:lang w:eastAsia="nb-NO"/>
        </w:rPr>
      </w:pPr>
      <w:r>
        <w:rPr>
          <w:rFonts w:eastAsiaTheme="minorEastAsia"/>
          <w:lang w:eastAsia="nb-NO"/>
        </w:rPr>
        <w:t>Ståle Hatlelid</w:t>
      </w:r>
      <w:r>
        <w:rPr>
          <w:rFonts w:eastAsiaTheme="minorEastAsia"/>
          <w:lang w:eastAsia="nb-NO"/>
        </w:rPr>
        <w:tab/>
      </w:r>
      <w:r w:rsidR="00860D50" w:rsidRPr="00FC7183">
        <w:rPr>
          <w:rFonts w:eastAsiaTheme="minorEastAsia"/>
          <w:lang w:eastAsia="nb-NO"/>
        </w:rPr>
        <w:t xml:space="preserve"> </w:t>
      </w:r>
      <w:r w:rsidR="00860D50" w:rsidRPr="00FC7183">
        <w:rPr>
          <w:rFonts w:eastAsiaTheme="minorEastAsia"/>
          <w:lang w:eastAsia="nb-NO"/>
        </w:rPr>
        <w:tab/>
      </w:r>
      <w:r w:rsidR="00860D50" w:rsidRPr="00FC7183">
        <w:rPr>
          <w:rFonts w:eastAsiaTheme="minorEastAsia"/>
          <w:lang w:eastAsia="nb-NO"/>
        </w:rPr>
        <w:tab/>
        <w:t>Ivar Larsen</w:t>
      </w:r>
      <w:r w:rsidR="00860D50">
        <w:rPr>
          <w:rFonts w:eastAsiaTheme="minorEastAsia"/>
          <w:lang w:eastAsia="nb-NO"/>
        </w:rPr>
        <w:tab/>
      </w:r>
      <w:r w:rsidR="00860D50">
        <w:rPr>
          <w:rFonts w:eastAsiaTheme="minorEastAsia"/>
          <w:lang w:eastAsia="nb-NO"/>
        </w:rPr>
        <w:tab/>
      </w:r>
      <w:r w:rsidR="00860D50">
        <w:rPr>
          <w:rFonts w:eastAsiaTheme="minorEastAsia"/>
          <w:lang w:eastAsia="nb-NO"/>
        </w:rPr>
        <w:tab/>
      </w:r>
      <w:r>
        <w:rPr>
          <w:rFonts w:eastAsiaTheme="minorEastAsia"/>
          <w:lang w:eastAsia="nb-NO"/>
        </w:rPr>
        <w:t xml:space="preserve">Per Gunnar Johnsen </w:t>
      </w:r>
      <w:r w:rsidR="00860D50" w:rsidRPr="00FC7183">
        <w:rPr>
          <w:rFonts w:eastAsiaTheme="minorEastAsia"/>
          <w:lang w:eastAsia="nb-NO"/>
        </w:rPr>
        <w:br/>
        <w:t>Styremedlem</w:t>
      </w:r>
      <w:r w:rsidR="00860D50" w:rsidRPr="00FC7183">
        <w:rPr>
          <w:rFonts w:eastAsiaTheme="minorEastAsia"/>
          <w:lang w:eastAsia="nb-NO"/>
        </w:rPr>
        <w:tab/>
      </w:r>
      <w:r w:rsidR="00860D50" w:rsidRPr="00FC7183">
        <w:rPr>
          <w:rFonts w:eastAsiaTheme="minorEastAsia"/>
          <w:lang w:eastAsia="nb-NO"/>
        </w:rPr>
        <w:tab/>
      </w:r>
      <w:r w:rsidR="00860D50" w:rsidRPr="00FC7183">
        <w:rPr>
          <w:rFonts w:eastAsiaTheme="minorEastAsia"/>
          <w:lang w:eastAsia="nb-NO"/>
        </w:rPr>
        <w:tab/>
      </w:r>
      <w:proofErr w:type="spellStart"/>
      <w:r w:rsidR="00860D50" w:rsidRPr="00FC7183">
        <w:rPr>
          <w:rFonts w:eastAsiaTheme="minorEastAsia"/>
          <w:lang w:eastAsia="nb-NO"/>
        </w:rPr>
        <w:t>Styremedlem</w:t>
      </w:r>
      <w:proofErr w:type="spellEnd"/>
      <w:r w:rsidR="00860D50" w:rsidRPr="00FC7183">
        <w:rPr>
          <w:rFonts w:eastAsiaTheme="minorEastAsia"/>
          <w:lang w:eastAsia="nb-NO"/>
        </w:rPr>
        <w:tab/>
      </w:r>
      <w:r w:rsidR="00860D50" w:rsidRPr="00FC7183">
        <w:rPr>
          <w:rFonts w:eastAsiaTheme="minorEastAsia"/>
          <w:lang w:eastAsia="nb-NO"/>
        </w:rPr>
        <w:tab/>
      </w:r>
      <w:r w:rsidR="00860D50" w:rsidRPr="00FC7183">
        <w:rPr>
          <w:rFonts w:eastAsiaTheme="minorEastAsia"/>
          <w:lang w:eastAsia="nb-NO"/>
        </w:rPr>
        <w:tab/>
      </w:r>
      <w:proofErr w:type="spellStart"/>
      <w:r>
        <w:rPr>
          <w:rFonts w:eastAsiaTheme="minorEastAsia"/>
          <w:lang w:eastAsia="nb-NO"/>
        </w:rPr>
        <w:t>Styremedlem</w:t>
      </w:r>
      <w:proofErr w:type="spellEnd"/>
    </w:p>
    <w:p w14:paraId="2C5B9EE3" w14:textId="77777777" w:rsidR="00860D50" w:rsidRPr="00FC7183" w:rsidRDefault="00860D50" w:rsidP="00860D50">
      <w:pPr>
        <w:rPr>
          <w:rFonts w:eastAsiaTheme="minorEastAsia"/>
          <w:lang w:eastAsia="nb-NO"/>
        </w:rPr>
      </w:pPr>
    </w:p>
    <w:p w14:paraId="1444519C" w14:textId="77777777" w:rsidR="00E74212" w:rsidRDefault="00E74212" w:rsidP="00E74212">
      <w:pPr>
        <w:ind w:left="2832" w:hanging="2832"/>
        <w:rPr>
          <w:rFonts w:eastAsiaTheme="minorEastAsia"/>
          <w:lang w:eastAsia="nb-NO"/>
        </w:rPr>
      </w:pPr>
      <w:r>
        <w:rPr>
          <w:rFonts w:eastAsiaTheme="minorEastAsia"/>
          <w:lang w:eastAsia="nb-NO"/>
        </w:rPr>
        <w:t>Kjetil Skarpeid</w:t>
      </w:r>
      <w:r w:rsidR="00CA33D0">
        <w:rPr>
          <w:rFonts w:eastAsiaTheme="minorEastAsia"/>
          <w:lang w:eastAsia="nb-NO"/>
        </w:rPr>
        <w:t xml:space="preserve"> </w:t>
      </w:r>
      <w:r w:rsidR="00CA33D0">
        <w:rPr>
          <w:rFonts w:eastAsiaTheme="minorEastAsia"/>
          <w:lang w:eastAsia="nb-NO"/>
        </w:rPr>
        <w:tab/>
        <w:t>Linda K. Hansen</w:t>
      </w:r>
      <w:r w:rsidR="00860D50" w:rsidRPr="00FC7183">
        <w:rPr>
          <w:rFonts w:eastAsiaTheme="minorEastAsia"/>
          <w:lang w:eastAsia="nb-NO"/>
        </w:rPr>
        <w:t xml:space="preserve"> </w:t>
      </w:r>
      <w:r w:rsidR="00860D50" w:rsidRPr="00FC7183">
        <w:rPr>
          <w:rFonts w:eastAsiaTheme="minorEastAsia"/>
          <w:lang w:eastAsia="nb-NO"/>
        </w:rPr>
        <w:tab/>
      </w:r>
      <w:r w:rsidR="00860D50" w:rsidRPr="00FC7183">
        <w:rPr>
          <w:rFonts w:eastAsiaTheme="minorEastAsia"/>
          <w:lang w:eastAsia="nb-NO"/>
        </w:rPr>
        <w:tab/>
        <w:t>Petter Noddeland</w:t>
      </w:r>
    </w:p>
    <w:p w14:paraId="51EB2C1A" w14:textId="0C4EACAC" w:rsidR="00860D50" w:rsidRDefault="00042DF3" w:rsidP="00E74212">
      <w:pPr>
        <w:ind w:left="2832" w:hanging="2832"/>
        <w:rPr>
          <w:rFonts w:eastAsiaTheme="minorEastAsia"/>
          <w:lang w:eastAsia="nb-NO"/>
        </w:rPr>
      </w:pPr>
      <w:r>
        <w:rPr>
          <w:rFonts w:eastAsiaTheme="minorEastAsia"/>
          <w:lang w:eastAsia="nb-NO"/>
        </w:rPr>
        <w:t>1.vara</w:t>
      </w:r>
      <w:r w:rsidR="00E74212">
        <w:rPr>
          <w:rFonts w:eastAsiaTheme="minorEastAsia"/>
          <w:lang w:eastAsia="nb-NO"/>
        </w:rPr>
        <w:t xml:space="preserve"> </w:t>
      </w:r>
      <w:r w:rsidR="00E74212">
        <w:rPr>
          <w:rFonts w:eastAsiaTheme="minorEastAsia"/>
          <w:lang w:eastAsia="nb-NO"/>
        </w:rPr>
        <w:tab/>
      </w:r>
      <w:r w:rsidR="00CA33D0">
        <w:rPr>
          <w:rFonts w:eastAsiaTheme="minorEastAsia"/>
          <w:lang w:eastAsia="nb-NO"/>
        </w:rPr>
        <w:t>Vara a</w:t>
      </w:r>
      <w:r w:rsidR="00860D50" w:rsidRPr="00FC7183">
        <w:rPr>
          <w:rFonts w:eastAsiaTheme="minorEastAsia"/>
          <w:lang w:eastAsia="nb-NO"/>
        </w:rPr>
        <w:t>nsattes representant</w:t>
      </w:r>
      <w:r w:rsidR="00860D50" w:rsidRPr="00FC7183">
        <w:rPr>
          <w:rFonts w:eastAsiaTheme="minorEastAsia"/>
          <w:lang w:eastAsia="nb-NO"/>
        </w:rPr>
        <w:tab/>
      </w:r>
      <w:r w:rsidR="00860D50">
        <w:rPr>
          <w:rFonts w:eastAsiaTheme="minorEastAsia"/>
          <w:lang w:eastAsia="nb-NO"/>
        </w:rPr>
        <w:t>Generalsekretær</w:t>
      </w:r>
    </w:p>
    <w:p w14:paraId="4607BFC8" w14:textId="77777777" w:rsidR="00860D50" w:rsidRDefault="00860D50" w:rsidP="00860D50">
      <w:pPr>
        <w:rPr>
          <w:rFonts w:eastAsiaTheme="minorEastAsia"/>
          <w:lang w:eastAsia="nb-NO"/>
        </w:rPr>
      </w:pPr>
    </w:p>
    <w:p w14:paraId="3255296F" w14:textId="77777777" w:rsidR="00860D50" w:rsidRPr="00FC7183" w:rsidRDefault="00860D50" w:rsidP="00860D50">
      <w:pPr>
        <w:rPr>
          <w:rFonts w:eastAsiaTheme="minorEastAsia"/>
          <w:lang w:eastAsia="nb-NO"/>
        </w:rPr>
      </w:pPr>
      <w:r w:rsidRPr="00FC7183">
        <w:rPr>
          <w:rFonts w:eastAsiaTheme="minorEastAsia"/>
          <w:lang w:eastAsia="nb-NO"/>
        </w:rPr>
        <w:lastRenderedPageBreak/>
        <w:br/>
      </w:r>
    </w:p>
    <w:p w14:paraId="0B699D2E" w14:textId="77777777" w:rsidR="00A87340" w:rsidRPr="00A87340" w:rsidRDefault="00A87340" w:rsidP="00A87340">
      <w:pPr>
        <w:rPr>
          <w:rFonts w:eastAsiaTheme="minorEastAsia"/>
          <w:lang w:eastAsia="nb-NO"/>
        </w:rPr>
      </w:pPr>
    </w:p>
    <w:p w14:paraId="48785A3E" w14:textId="6DFA1D77" w:rsidR="00ED4735" w:rsidRPr="00C27F8E" w:rsidRDefault="00C25213" w:rsidP="00A87340">
      <w:pPr>
        <w:rPr>
          <w:rFonts w:eastAsiaTheme="minorEastAsia"/>
          <w:lang w:eastAsia="nb-NO"/>
        </w:rPr>
      </w:pPr>
      <w:r>
        <w:rPr>
          <w:rFonts w:eastAsiaTheme="minorEastAsia"/>
          <w:lang w:eastAsia="nb-NO"/>
        </w:rPr>
        <w:br/>
      </w:r>
    </w:p>
    <w:sectPr w:rsidR="00ED4735" w:rsidRPr="00C27F8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D9AC" w14:textId="77777777" w:rsidR="00C30145" w:rsidRDefault="00C30145" w:rsidP="00594DEB">
      <w:pPr>
        <w:spacing w:after="0" w:line="240" w:lineRule="auto"/>
      </w:pPr>
      <w:r>
        <w:separator/>
      </w:r>
    </w:p>
  </w:endnote>
  <w:endnote w:type="continuationSeparator" w:id="0">
    <w:p w14:paraId="01CB4A96" w14:textId="77777777" w:rsidR="00C30145" w:rsidRDefault="00C30145" w:rsidP="0059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836364"/>
      <w:docPartObj>
        <w:docPartGallery w:val="Page Numbers (Bottom of Page)"/>
        <w:docPartUnique/>
      </w:docPartObj>
    </w:sdtPr>
    <w:sdtEndPr/>
    <w:sdtContent>
      <w:p w14:paraId="4221F490" w14:textId="1BC3BEB5" w:rsidR="001D3300" w:rsidRDefault="001D3300">
        <w:pPr>
          <w:pStyle w:val="Bunntekst"/>
        </w:pPr>
        <w:r>
          <w:fldChar w:fldCharType="begin"/>
        </w:r>
        <w:r>
          <w:instrText>PAGE   \* MERGEFORMAT</w:instrText>
        </w:r>
        <w:r>
          <w:fldChar w:fldCharType="separate"/>
        </w:r>
        <w:r>
          <w:t>2</w:t>
        </w:r>
        <w:r>
          <w:fldChar w:fldCharType="end"/>
        </w:r>
      </w:p>
    </w:sdtContent>
  </w:sdt>
  <w:p w14:paraId="785D1CAB" w14:textId="77777777" w:rsidR="001D3300" w:rsidRDefault="001D33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B327" w14:textId="77777777" w:rsidR="00C30145" w:rsidRDefault="00C30145" w:rsidP="00594DEB">
      <w:pPr>
        <w:spacing w:after="0" w:line="240" w:lineRule="auto"/>
      </w:pPr>
      <w:r>
        <w:separator/>
      </w:r>
    </w:p>
  </w:footnote>
  <w:footnote w:type="continuationSeparator" w:id="0">
    <w:p w14:paraId="236CDB4D" w14:textId="77777777" w:rsidR="00C30145" w:rsidRDefault="00C30145" w:rsidP="00594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91B"/>
    <w:multiLevelType w:val="hybridMultilevel"/>
    <w:tmpl w:val="F30CC058"/>
    <w:lvl w:ilvl="0" w:tplc="5D20E746">
      <w:start w:val="1"/>
      <w:numFmt w:val="upperLetter"/>
      <w:lvlText w:val="%1."/>
      <w:lvlJc w:val="left"/>
      <w:pPr>
        <w:ind w:left="720" w:hanging="360"/>
      </w:pPr>
      <w:rPr>
        <w:rFonts w:cs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C95606"/>
    <w:multiLevelType w:val="hybridMultilevel"/>
    <w:tmpl w:val="D0AE32BE"/>
    <w:lvl w:ilvl="0" w:tplc="04140015">
      <w:start w:val="1"/>
      <w:numFmt w:val="upp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328C5"/>
    <w:multiLevelType w:val="hybridMultilevel"/>
    <w:tmpl w:val="A07885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1891D92"/>
    <w:multiLevelType w:val="hybridMultilevel"/>
    <w:tmpl w:val="CE9E2842"/>
    <w:lvl w:ilvl="0" w:tplc="0D0A872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1F2480E"/>
    <w:multiLevelType w:val="hybridMultilevel"/>
    <w:tmpl w:val="E7240A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05746CAC"/>
    <w:multiLevelType w:val="hybridMultilevel"/>
    <w:tmpl w:val="771E5D8C"/>
    <w:lvl w:ilvl="0" w:tplc="33EAEC3C">
      <w:start w:val="1"/>
      <w:numFmt w:val="upperLetter"/>
      <w:lvlText w:val="%1)"/>
      <w:lvlJc w:val="left"/>
      <w:pPr>
        <w:ind w:left="644"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5A12F46"/>
    <w:multiLevelType w:val="hybridMultilevel"/>
    <w:tmpl w:val="97481398"/>
    <w:lvl w:ilvl="0" w:tplc="A88464B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65D52DA"/>
    <w:multiLevelType w:val="hybridMultilevel"/>
    <w:tmpl w:val="59DE34E2"/>
    <w:lvl w:ilvl="0" w:tplc="04140015">
      <w:start w:val="1"/>
      <w:numFmt w:val="upperLetter"/>
      <w:lvlText w:val="%1."/>
      <w:lvlJc w:val="left"/>
      <w:pPr>
        <w:ind w:left="720" w:hanging="360"/>
      </w:pPr>
      <w:rPr>
        <w:rFonts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AD07EF6"/>
    <w:multiLevelType w:val="multilevel"/>
    <w:tmpl w:val="0A9076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04C552D"/>
    <w:multiLevelType w:val="hybridMultilevel"/>
    <w:tmpl w:val="EB5823E0"/>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10" w15:restartNumberingAfterBreak="0">
    <w:nsid w:val="12CA7137"/>
    <w:multiLevelType w:val="hybridMultilevel"/>
    <w:tmpl w:val="2D428AF4"/>
    <w:lvl w:ilvl="0" w:tplc="38D8038A">
      <w:start w:val="1"/>
      <w:numFmt w:val="upperLetter"/>
      <w:lvlText w:val="%1."/>
      <w:lvlJc w:val="left"/>
      <w:pPr>
        <w:ind w:left="810" w:hanging="45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EFA2058"/>
    <w:multiLevelType w:val="hybridMultilevel"/>
    <w:tmpl w:val="071E7702"/>
    <w:lvl w:ilvl="0" w:tplc="4ECC58FA">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FBD5970"/>
    <w:multiLevelType w:val="hybridMultilevel"/>
    <w:tmpl w:val="2ED2A342"/>
    <w:lvl w:ilvl="0" w:tplc="0414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370486"/>
    <w:multiLevelType w:val="hybridMultilevel"/>
    <w:tmpl w:val="518A782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4" w15:restartNumberingAfterBreak="0">
    <w:nsid w:val="21DB0CE5"/>
    <w:multiLevelType w:val="hybridMultilevel"/>
    <w:tmpl w:val="CDEAFEA4"/>
    <w:lvl w:ilvl="0" w:tplc="8384D5FA">
      <w:start w:val="1"/>
      <w:numFmt w:val="decimal"/>
      <w:lvlText w:val="%1."/>
      <w:lvlJc w:val="left"/>
      <w:pPr>
        <w:tabs>
          <w:tab w:val="num" w:pos="720"/>
        </w:tabs>
        <w:ind w:left="720" w:hanging="360"/>
      </w:pPr>
    </w:lvl>
    <w:lvl w:ilvl="1" w:tplc="75AE3462">
      <w:start w:val="1"/>
      <w:numFmt w:val="decimal"/>
      <w:lvlText w:val="%2."/>
      <w:lvlJc w:val="left"/>
      <w:pPr>
        <w:tabs>
          <w:tab w:val="num" w:pos="1440"/>
        </w:tabs>
        <w:ind w:left="1440" w:hanging="360"/>
      </w:pPr>
    </w:lvl>
    <w:lvl w:ilvl="2" w:tplc="F29AAF1E">
      <w:start w:val="1"/>
      <w:numFmt w:val="decimal"/>
      <w:lvlText w:val="%3."/>
      <w:lvlJc w:val="left"/>
      <w:pPr>
        <w:tabs>
          <w:tab w:val="num" w:pos="2160"/>
        </w:tabs>
        <w:ind w:left="2160" w:hanging="360"/>
      </w:pPr>
    </w:lvl>
    <w:lvl w:ilvl="3" w:tplc="C554DF3A">
      <w:start w:val="1"/>
      <w:numFmt w:val="decimal"/>
      <w:lvlText w:val="%4."/>
      <w:lvlJc w:val="left"/>
      <w:pPr>
        <w:tabs>
          <w:tab w:val="num" w:pos="2880"/>
        </w:tabs>
        <w:ind w:left="2880" w:hanging="360"/>
      </w:pPr>
    </w:lvl>
    <w:lvl w:ilvl="4" w:tplc="4C640932">
      <w:start w:val="1"/>
      <w:numFmt w:val="decimal"/>
      <w:lvlText w:val="%5."/>
      <w:lvlJc w:val="left"/>
      <w:pPr>
        <w:tabs>
          <w:tab w:val="num" w:pos="3600"/>
        </w:tabs>
        <w:ind w:left="3600" w:hanging="360"/>
      </w:pPr>
    </w:lvl>
    <w:lvl w:ilvl="5" w:tplc="38CAF99C">
      <w:start w:val="1"/>
      <w:numFmt w:val="decimal"/>
      <w:lvlText w:val="%6."/>
      <w:lvlJc w:val="left"/>
      <w:pPr>
        <w:tabs>
          <w:tab w:val="num" w:pos="4320"/>
        </w:tabs>
        <w:ind w:left="4320" w:hanging="360"/>
      </w:pPr>
    </w:lvl>
    <w:lvl w:ilvl="6" w:tplc="839ECBCA">
      <w:start w:val="1"/>
      <w:numFmt w:val="decimal"/>
      <w:lvlText w:val="%7."/>
      <w:lvlJc w:val="left"/>
      <w:pPr>
        <w:tabs>
          <w:tab w:val="num" w:pos="5040"/>
        </w:tabs>
        <w:ind w:left="5040" w:hanging="360"/>
      </w:pPr>
    </w:lvl>
    <w:lvl w:ilvl="7" w:tplc="B86A543C">
      <w:start w:val="1"/>
      <w:numFmt w:val="decimal"/>
      <w:lvlText w:val="%8."/>
      <w:lvlJc w:val="left"/>
      <w:pPr>
        <w:tabs>
          <w:tab w:val="num" w:pos="5760"/>
        </w:tabs>
        <w:ind w:left="5760" w:hanging="360"/>
      </w:pPr>
    </w:lvl>
    <w:lvl w:ilvl="8" w:tplc="1248D22A">
      <w:start w:val="1"/>
      <w:numFmt w:val="decimal"/>
      <w:lvlText w:val="%9."/>
      <w:lvlJc w:val="left"/>
      <w:pPr>
        <w:tabs>
          <w:tab w:val="num" w:pos="6480"/>
        </w:tabs>
        <w:ind w:left="6480" w:hanging="360"/>
      </w:pPr>
    </w:lvl>
  </w:abstractNum>
  <w:abstractNum w:abstractNumId="15" w15:restartNumberingAfterBreak="0">
    <w:nsid w:val="24B324B0"/>
    <w:multiLevelType w:val="hybridMultilevel"/>
    <w:tmpl w:val="5DA615EC"/>
    <w:lvl w:ilvl="0" w:tplc="FD0C69F6">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5740E46"/>
    <w:multiLevelType w:val="hybridMultilevel"/>
    <w:tmpl w:val="52B455B0"/>
    <w:lvl w:ilvl="0" w:tplc="04140015">
      <w:start w:val="1"/>
      <w:numFmt w:val="upperLetter"/>
      <w:lvlText w:val="%1."/>
      <w:lvlJc w:val="left"/>
      <w:pPr>
        <w:ind w:left="720" w:hanging="360"/>
      </w:pPr>
      <w:rPr>
        <w:rFonts w:hint="default"/>
      </w:rPr>
    </w:lvl>
    <w:lvl w:ilvl="1" w:tplc="942E2A7E">
      <w:start w:val="1"/>
      <w:numFmt w:val="decimal"/>
      <w:lvlText w:val="%2."/>
      <w:lvlJc w:val="left"/>
      <w:pPr>
        <w:ind w:left="1440" w:hanging="360"/>
      </w:pPr>
      <w:rPr>
        <w:rFonts w:asciiTheme="minorHAnsi" w:eastAsiaTheme="minorHAnsi" w:hAnsi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7B20D9"/>
    <w:multiLevelType w:val="hybridMultilevel"/>
    <w:tmpl w:val="958A75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9A1585"/>
    <w:multiLevelType w:val="hybridMultilevel"/>
    <w:tmpl w:val="09C079E0"/>
    <w:lvl w:ilvl="0" w:tplc="9322E99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AF54524"/>
    <w:multiLevelType w:val="hybridMultilevel"/>
    <w:tmpl w:val="8278D298"/>
    <w:lvl w:ilvl="0" w:tplc="97286E30">
      <w:start w:val="1"/>
      <w:numFmt w:val="bullet"/>
      <w:lvlText w:val=""/>
      <w:lvlJc w:val="left"/>
      <w:pPr>
        <w:ind w:left="720" w:hanging="360"/>
      </w:pPr>
      <w:rPr>
        <w:rFonts w:ascii="Symbol" w:hAnsi="Symbol" w:hint="default"/>
      </w:rPr>
    </w:lvl>
    <w:lvl w:ilvl="1" w:tplc="9086E714">
      <w:start w:val="1"/>
      <w:numFmt w:val="bullet"/>
      <w:lvlText w:val="o"/>
      <w:lvlJc w:val="left"/>
      <w:pPr>
        <w:ind w:left="1440" w:hanging="360"/>
      </w:pPr>
      <w:rPr>
        <w:rFonts w:ascii="Courier New" w:hAnsi="Courier New" w:hint="default"/>
      </w:rPr>
    </w:lvl>
    <w:lvl w:ilvl="2" w:tplc="67687F56">
      <w:start w:val="1"/>
      <w:numFmt w:val="bullet"/>
      <w:lvlText w:val=""/>
      <w:lvlJc w:val="left"/>
      <w:pPr>
        <w:ind w:left="2160" w:hanging="360"/>
      </w:pPr>
      <w:rPr>
        <w:rFonts w:ascii="Wingdings" w:hAnsi="Wingdings" w:hint="default"/>
      </w:rPr>
    </w:lvl>
    <w:lvl w:ilvl="3" w:tplc="93442FC2">
      <w:start w:val="1"/>
      <w:numFmt w:val="bullet"/>
      <w:lvlText w:val=""/>
      <w:lvlJc w:val="left"/>
      <w:pPr>
        <w:ind w:left="2880" w:hanging="360"/>
      </w:pPr>
      <w:rPr>
        <w:rFonts w:ascii="Symbol" w:hAnsi="Symbol" w:hint="default"/>
      </w:rPr>
    </w:lvl>
    <w:lvl w:ilvl="4" w:tplc="B0C2A54E">
      <w:start w:val="1"/>
      <w:numFmt w:val="bullet"/>
      <w:lvlText w:val="o"/>
      <w:lvlJc w:val="left"/>
      <w:pPr>
        <w:ind w:left="3600" w:hanging="360"/>
      </w:pPr>
      <w:rPr>
        <w:rFonts w:ascii="Courier New" w:hAnsi="Courier New" w:hint="default"/>
      </w:rPr>
    </w:lvl>
    <w:lvl w:ilvl="5" w:tplc="4BAA0786">
      <w:start w:val="1"/>
      <w:numFmt w:val="bullet"/>
      <w:lvlText w:val=""/>
      <w:lvlJc w:val="left"/>
      <w:pPr>
        <w:ind w:left="4320" w:hanging="360"/>
      </w:pPr>
      <w:rPr>
        <w:rFonts w:ascii="Wingdings" w:hAnsi="Wingdings" w:hint="default"/>
      </w:rPr>
    </w:lvl>
    <w:lvl w:ilvl="6" w:tplc="D9AAE936">
      <w:start w:val="1"/>
      <w:numFmt w:val="bullet"/>
      <w:lvlText w:val=""/>
      <w:lvlJc w:val="left"/>
      <w:pPr>
        <w:ind w:left="5040" w:hanging="360"/>
      </w:pPr>
      <w:rPr>
        <w:rFonts w:ascii="Symbol" w:hAnsi="Symbol" w:hint="default"/>
      </w:rPr>
    </w:lvl>
    <w:lvl w:ilvl="7" w:tplc="854A09DA">
      <w:start w:val="1"/>
      <w:numFmt w:val="bullet"/>
      <w:lvlText w:val="o"/>
      <w:lvlJc w:val="left"/>
      <w:pPr>
        <w:ind w:left="5760" w:hanging="360"/>
      </w:pPr>
      <w:rPr>
        <w:rFonts w:ascii="Courier New" w:hAnsi="Courier New" w:hint="default"/>
      </w:rPr>
    </w:lvl>
    <w:lvl w:ilvl="8" w:tplc="62C8107A">
      <w:start w:val="1"/>
      <w:numFmt w:val="bullet"/>
      <w:lvlText w:val=""/>
      <w:lvlJc w:val="left"/>
      <w:pPr>
        <w:ind w:left="6480" w:hanging="360"/>
      </w:pPr>
      <w:rPr>
        <w:rFonts w:ascii="Wingdings" w:hAnsi="Wingdings" w:hint="default"/>
      </w:rPr>
    </w:lvl>
  </w:abstractNum>
  <w:abstractNum w:abstractNumId="20" w15:restartNumberingAfterBreak="0">
    <w:nsid w:val="2AF81504"/>
    <w:multiLevelType w:val="hybridMultilevel"/>
    <w:tmpl w:val="73C0F8B4"/>
    <w:lvl w:ilvl="0" w:tplc="B5A069BA">
      <w:start w:val="1"/>
      <w:numFmt w:val="upperLetter"/>
      <w:lvlText w:val="%1."/>
      <w:lvlJc w:val="left"/>
      <w:pPr>
        <w:ind w:left="1152" w:hanging="360"/>
      </w:pPr>
      <w:rPr>
        <w:rFonts w:ascii="Arial" w:hAnsi="Arial" w:cs="Arial" w:hint="default"/>
        <w:color w:val="000000"/>
      </w:rPr>
    </w:lvl>
    <w:lvl w:ilvl="1" w:tplc="04140019" w:tentative="1">
      <w:start w:val="1"/>
      <w:numFmt w:val="lowerLetter"/>
      <w:lvlText w:val="%2."/>
      <w:lvlJc w:val="left"/>
      <w:pPr>
        <w:ind w:left="1872" w:hanging="360"/>
      </w:pPr>
    </w:lvl>
    <w:lvl w:ilvl="2" w:tplc="0414001B" w:tentative="1">
      <w:start w:val="1"/>
      <w:numFmt w:val="lowerRoman"/>
      <w:lvlText w:val="%3."/>
      <w:lvlJc w:val="right"/>
      <w:pPr>
        <w:ind w:left="2592" w:hanging="180"/>
      </w:pPr>
    </w:lvl>
    <w:lvl w:ilvl="3" w:tplc="0414000F" w:tentative="1">
      <w:start w:val="1"/>
      <w:numFmt w:val="decimal"/>
      <w:lvlText w:val="%4."/>
      <w:lvlJc w:val="left"/>
      <w:pPr>
        <w:ind w:left="3312" w:hanging="360"/>
      </w:pPr>
    </w:lvl>
    <w:lvl w:ilvl="4" w:tplc="04140019" w:tentative="1">
      <w:start w:val="1"/>
      <w:numFmt w:val="lowerLetter"/>
      <w:lvlText w:val="%5."/>
      <w:lvlJc w:val="left"/>
      <w:pPr>
        <w:ind w:left="4032" w:hanging="360"/>
      </w:pPr>
    </w:lvl>
    <w:lvl w:ilvl="5" w:tplc="0414001B" w:tentative="1">
      <w:start w:val="1"/>
      <w:numFmt w:val="lowerRoman"/>
      <w:lvlText w:val="%6."/>
      <w:lvlJc w:val="right"/>
      <w:pPr>
        <w:ind w:left="4752" w:hanging="180"/>
      </w:pPr>
    </w:lvl>
    <w:lvl w:ilvl="6" w:tplc="0414000F" w:tentative="1">
      <w:start w:val="1"/>
      <w:numFmt w:val="decimal"/>
      <w:lvlText w:val="%7."/>
      <w:lvlJc w:val="left"/>
      <w:pPr>
        <w:ind w:left="5472" w:hanging="360"/>
      </w:pPr>
    </w:lvl>
    <w:lvl w:ilvl="7" w:tplc="04140019" w:tentative="1">
      <w:start w:val="1"/>
      <w:numFmt w:val="lowerLetter"/>
      <w:lvlText w:val="%8."/>
      <w:lvlJc w:val="left"/>
      <w:pPr>
        <w:ind w:left="6192" w:hanging="360"/>
      </w:pPr>
    </w:lvl>
    <w:lvl w:ilvl="8" w:tplc="0414001B" w:tentative="1">
      <w:start w:val="1"/>
      <w:numFmt w:val="lowerRoman"/>
      <w:lvlText w:val="%9."/>
      <w:lvlJc w:val="right"/>
      <w:pPr>
        <w:ind w:left="6912" w:hanging="180"/>
      </w:pPr>
    </w:lvl>
  </w:abstractNum>
  <w:abstractNum w:abstractNumId="21" w15:restartNumberingAfterBreak="0">
    <w:nsid w:val="2B644ECA"/>
    <w:multiLevelType w:val="hybridMultilevel"/>
    <w:tmpl w:val="9D847B16"/>
    <w:lvl w:ilvl="0" w:tplc="853A9BF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F160B88"/>
    <w:multiLevelType w:val="hybridMultilevel"/>
    <w:tmpl w:val="BA7EEC74"/>
    <w:lvl w:ilvl="0" w:tplc="0414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DE4E03"/>
    <w:multiLevelType w:val="hybridMultilevel"/>
    <w:tmpl w:val="7AB4AB9E"/>
    <w:lvl w:ilvl="0" w:tplc="ECC87C2E">
      <w:start w:val="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66044C9"/>
    <w:multiLevelType w:val="hybridMultilevel"/>
    <w:tmpl w:val="91446058"/>
    <w:lvl w:ilvl="0" w:tplc="0E5087EA">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38B94B47"/>
    <w:multiLevelType w:val="hybridMultilevel"/>
    <w:tmpl w:val="C754999A"/>
    <w:lvl w:ilvl="0" w:tplc="0414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3037D7"/>
    <w:multiLevelType w:val="hybridMultilevel"/>
    <w:tmpl w:val="E9F287EE"/>
    <w:lvl w:ilvl="0" w:tplc="1E5E71DA">
      <w:start w:val="1"/>
      <w:numFmt w:val="bullet"/>
      <w:lvlText w:val=""/>
      <w:lvlJc w:val="left"/>
      <w:pPr>
        <w:ind w:left="720" w:hanging="360"/>
      </w:pPr>
      <w:rPr>
        <w:rFonts w:ascii="Symbol" w:hAnsi="Symbol" w:hint="default"/>
      </w:rPr>
    </w:lvl>
    <w:lvl w:ilvl="1" w:tplc="50D6A034">
      <w:start w:val="1"/>
      <w:numFmt w:val="bullet"/>
      <w:lvlText w:val="o"/>
      <w:lvlJc w:val="left"/>
      <w:pPr>
        <w:ind w:left="1440" w:hanging="360"/>
      </w:pPr>
      <w:rPr>
        <w:rFonts w:ascii="Courier New" w:hAnsi="Courier New" w:hint="default"/>
      </w:rPr>
    </w:lvl>
    <w:lvl w:ilvl="2" w:tplc="6E2C2A58">
      <w:start w:val="1"/>
      <w:numFmt w:val="bullet"/>
      <w:lvlText w:val=""/>
      <w:lvlJc w:val="left"/>
      <w:pPr>
        <w:ind w:left="2160" w:hanging="360"/>
      </w:pPr>
      <w:rPr>
        <w:rFonts w:ascii="Wingdings" w:hAnsi="Wingdings" w:hint="default"/>
      </w:rPr>
    </w:lvl>
    <w:lvl w:ilvl="3" w:tplc="F14EFC92">
      <w:start w:val="1"/>
      <w:numFmt w:val="bullet"/>
      <w:lvlText w:val=""/>
      <w:lvlJc w:val="left"/>
      <w:pPr>
        <w:ind w:left="2880" w:hanging="360"/>
      </w:pPr>
      <w:rPr>
        <w:rFonts w:ascii="Symbol" w:hAnsi="Symbol" w:hint="default"/>
      </w:rPr>
    </w:lvl>
    <w:lvl w:ilvl="4" w:tplc="19E25CB6">
      <w:start w:val="1"/>
      <w:numFmt w:val="bullet"/>
      <w:lvlText w:val="o"/>
      <w:lvlJc w:val="left"/>
      <w:pPr>
        <w:ind w:left="3600" w:hanging="360"/>
      </w:pPr>
      <w:rPr>
        <w:rFonts w:ascii="Courier New" w:hAnsi="Courier New" w:hint="default"/>
      </w:rPr>
    </w:lvl>
    <w:lvl w:ilvl="5" w:tplc="38E4F722">
      <w:start w:val="1"/>
      <w:numFmt w:val="bullet"/>
      <w:lvlText w:val=""/>
      <w:lvlJc w:val="left"/>
      <w:pPr>
        <w:ind w:left="4320" w:hanging="360"/>
      </w:pPr>
      <w:rPr>
        <w:rFonts w:ascii="Wingdings" w:hAnsi="Wingdings" w:hint="default"/>
      </w:rPr>
    </w:lvl>
    <w:lvl w:ilvl="6" w:tplc="8CB23494">
      <w:start w:val="1"/>
      <w:numFmt w:val="bullet"/>
      <w:lvlText w:val=""/>
      <w:lvlJc w:val="left"/>
      <w:pPr>
        <w:ind w:left="5040" w:hanging="360"/>
      </w:pPr>
      <w:rPr>
        <w:rFonts w:ascii="Symbol" w:hAnsi="Symbol" w:hint="default"/>
      </w:rPr>
    </w:lvl>
    <w:lvl w:ilvl="7" w:tplc="887A3EA6">
      <w:start w:val="1"/>
      <w:numFmt w:val="bullet"/>
      <w:lvlText w:val="o"/>
      <w:lvlJc w:val="left"/>
      <w:pPr>
        <w:ind w:left="5760" w:hanging="360"/>
      </w:pPr>
      <w:rPr>
        <w:rFonts w:ascii="Courier New" w:hAnsi="Courier New" w:hint="default"/>
      </w:rPr>
    </w:lvl>
    <w:lvl w:ilvl="8" w:tplc="B142C554">
      <w:start w:val="1"/>
      <w:numFmt w:val="bullet"/>
      <w:lvlText w:val=""/>
      <w:lvlJc w:val="left"/>
      <w:pPr>
        <w:ind w:left="6480" w:hanging="360"/>
      </w:pPr>
      <w:rPr>
        <w:rFonts w:ascii="Wingdings" w:hAnsi="Wingdings" w:hint="default"/>
      </w:rPr>
    </w:lvl>
  </w:abstractNum>
  <w:abstractNum w:abstractNumId="27" w15:restartNumberingAfterBreak="0">
    <w:nsid w:val="3B666A0F"/>
    <w:multiLevelType w:val="hybridMultilevel"/>
    <w:tmpl w:val="882A49FC"/>
    <w:lvl w:ilvl="0" w:tplc="04140015">
      <w:start w:val="1"/>
      <w:numFmt w:val="upp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3B932ABC"/>
    <w:multiLevelType w:val="hybridMultilevel"/>
    <w:tmpl w:val="6FEAC9FC"/>
    <w:lvl w:ilvl="0" w:tplc="04140015">
      <w:start w:val="1"/>
      <w:numFmt w:val="upp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9" w15:restartNumberingAfterBreak="0">
    <w:nsid w:val="3BF61AC1"/>
    <w:multiLevelType w:val="multilevel"/>
    <w:tmpl w:val="22CE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F84F06"/>
    <w:multiLevelType w:val="hybridMultilevel"/>
    <w:tmpl w:val="6548E8A4"/>
    <w:lvl w:ilvl="0" w:tplc="5B66BF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17039BC"/>
    <w:multiLevelType w:val="hybridMultilevel"/>
    <w:tmpl w:val="3E548FE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2" w15:restartNumberingAfterBreak="0">
    <w:nsid w:val="423A7445"/>
    <w:multiLevelType w:val="hybridMultilevel"/>
    <w:tmpl w:val="2B141DCC"/>
    <w:lvl w:ilvl="0" w:tplc="2EEA573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26A0F87"/>
    <w:multiLevelType w:val="hybridMultilevel"/>
    <w:tmpl w:val="2D428AF4"/>
    <w:lvl w:ilvl="0" w:tplc="38D8038A">
      <w:start w:val="1"/>
      <w:numFmt w:val="upperLetter"/>
      <w:lvlText w:val="%1."/>
      <w:lvlJc w:val="left"/>
      <w:pPr>
        <w:ind w:left="810" w:hanging="45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54F1D37"/>
    <w:multiLevelType w:val="hybridMultilevel"/>
    <w:tmpl w:val="1C740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79A1B0F"/>
    <w:multiLevelType w:val="hybridMultilevel"/>
    <w:tmpl w:val="BA40C64E"/>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4C2D0E35"/>
    <w:multiLevelType w:val="hybridMultilevel"/>
    <w:tmpl w:val="5914DF38"/>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7" w15:restartNumberingAfterBreak="0">
    <w:nsid w:val="4D0F10BD"/>
    <w:multiLevelType w:val="hybridMultilevel"/>
    <w:tmpl w:val="CD56E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3EA77C4"/>
    <w:multiLevelType w:val="hybridMultilevel"/>
    <w:tmpl w:val="71FEA716"/>
    <w:lvl w:ilvl="0" w:tplc="04140015">
      <w:start w:val="1"/>
      <w:numFmt w:val="upp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5420896"/>
    <w:multiLevelType w:val="hybridMultilevel"/>
    <w:tmpl w:val="1004D9AC"/>
    <w:lvl w:ilvl="0" w:tplc="FFFFFFFF">
      <w:start w:val="1"/>
      <w:numFmt w:val="upperLetter"/>
      <w:lvlText w:val="%1."/>
      <w:lvlJc w:val="left"/>
      <w:pPr>
        <w:ind w:left="720" w:hanging="360"/>
      </w:pPr>
    </w:lvl>
    <w:lvl w:ilvl="1" w:tplc="FD3A32D0">
      <w:start w:val="1"/>
      <w:numFmt w:val="lowerLetter"/>
      <w:lvlText w:val="%2."/>
      <w:lvlJc w:val="left"/>
      <w:pPr>
        <w:ind w:left="1440" w:hanging="360"/>
      </w:pPr>
    </w:lvl>
    <w:lvl w:ilvl="2" w:tplc="DAE638F0">
      <w:start w:val="1"/>
      <w:numFmt w:val="lowerRoman"/>
      <w:lvlText w:val="%3."/>
      <w:lvlJc w:val="right"/>
      <w:pPr>
        <w:ind w:left="2160" w:hanging="180"/>
      </w:pPr>
    </w:lvl>
    <w:lvl w:ilvl="3" w:tplc="C36A5C38">
      <w:start w:val="1"/>
      <w:numFmt w:val="decimal"/>
      <w:lvlText w:val="%4."/>
      <w:lvlJc w:val="left"/>
      <w:pPr>
        <w:ind w:left="2880" w:hanging="360"/>
      </w:pPr>
    </w:lvl>
    <w:lvl w:ilvl="4" w:tplc="575E17A0">
      <w:start w:val="1"/>
      <w:numFmt w:val="lowerLetter"/>
      <w:lvlText w:val="%5."/>
      <w:lvlJc w:val="left"/>
      <w:pPr>
        <w:ind w:left="3600" w:hanging="360"/>
      </w:pPr>
    </w:lvl>
    <w:lvl w:ilvl="5" w:tplc="AB124D56">
      <w:start w:val="1"/>
      <w:numFmt w:val="lowerRoman"/>
      <w:lvlText w:val="%6."/>
      <w:lvlJc w:val="right"/>
      <w:pPr>
        <w:ind w:left="4320" w:hanging="180"/>
      </w:pPr>
    </w:lvl>
    <w:lvl w:ilvl="6" w:tplc="301E4896">
      <w:start w:val="1"/>
      <w:numFmt w:val="decimal"/>
      <w:lvlText w:val="%7."/>
      <w:lvlJc w:val="left"/>
      <w:pPr>
        <w:ind w:left="5040" w:hanging="360"/>
      </w:pPr>
    </w:lvl>
    <w:lvl w:ilvl="7" w:tplc="EF2859D6">
      <w:start w:val="1"/>
      <w:numFmt w:val="lowerLetter"/>
      <w:lvlText w:val="%8."/>
      <w:lvlJc w:val="left"/>
      <w:pPr>
        <w:ind w:left="5760" w:hanging="360"/>
      </w:pPr>
    </w:lvl>
    <w:lvl w:ilvl="8" w:tplc="F064D09C">
      <w:start w:val="1"/>
      <w:numFmt w:val="lowerRoman"/>
      <w:lvlText w:val="%9."/>
      <w:lvlJc w:val="right"/>
      <w:pPr>
        <w:ind w:left="6480" w:hanging="180"/>
      </w:pPr>
    </w:lvl>
  </w:abstractNum>
  <w:abstractNum w:abstractNumId="40" w15:restartNumberingAfterBreak="0">
    <w:nsid w:val="55C81F07"/>
    <w:multiLevelType w:val="hybridMultilevel"/>
    <w:tmpl w:val="F000DF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8476D86"/>
    <w:multiLevelType w:val="hybridMultilevel"/>
    <w:tmpl w:val="37B46A78"/>
    <w:lvl w:ilvl="0" w:tplc="F3D25F88">
      <w:start w:val="2"/>
      <w:numFmt w:val="bullet"/>
      <w:lvlText w:val="-"/>
      <w:lvlJc w:val="left"/>
      <w:pPr>
        <w:ind w:left="720" w:hanging="360"/>
      </w:pPr>
      <w:rPr>
        <w:rFonts w:ascii="Calibri" w:eastAsiaTheme="minorEastAsia" w:hAnsi="Calibri" w:cs="Calibri"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AEE31F3"/>
    <w:multiLevelType w:val="hybridMultilevel"/>
    <w:tmpl w:val="A014C86E"/>
    <w:lvl w:ilvl="0" w:tplc="FC469F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5C4D50A4"/>
    <w:multiLevelType w:val="hybridMultilevel"/>
    <w:tmpl w:val="C4EAFCD6"/>
    <w:lvl w:ilvl="0" w:tplc="595EC44C">
      <w:start w:val="1"/>
      <w:numFmt w:val="bullet"/>
      <w:lvlText w:val=""/>
      <w:lvlJc w:val="left"/>
      <w:pPr>
        <w:ind w:left="720" w:hanging="360"/>
      </w:pPr>
      <w:rPr>
        <w:rFonts w:ascii="Symbol" w:hAnsi="Symbol" w:hint="default"/>
      </w:rPr>
    </w:lvl>
    <w:lvl w:ilvl="1" w:tplc="3E06DD72">
      <w:start w:val="1"/>
      <w:numFmt w:val="bullet"/>
      <w:lvlText w:val="o"/>
      <w:lvlJc w:val="left"/>
      <w:pPr>
        <w:ind w:left="1440" w:hanging="360"/>
      </w:pPr>
      <w:rPr>
        <w:rFonts w:ascii="Courier New" w:hAnsi="Courier New" w:hint="default"/>
      </w:rPr>
    </w:lvl>
    <w:lvl w:ilvl="2" w:tplc="07743B62">
      <w:start w:val="1"/>
      <w:numFmt w:val="bullet"/>
      <w:lvlText w:val=""/>
      <w:lvlJc w:val="left"/>
      <w:pPr>
        <w:ind w:left="2160" w:hanging="360"/>
      </w:pPr>
      <w:rPr>
        <w:rFonts w:ascii="Wingdings" w:hAnsi="Wingdings" w:hint="default"/>
      </w:rPr>
    </w:lvl>
    <w:lvl w:ilvl="3" w:tplc="A9361D10">
      <w:start w:val="1"/>
      <w:numFmt w:val="bullet"/>
      <w:lvlText w:val=""/>
      <w:lvlJc w:val="left"/>
      <w:pPr>
        <w:ind w:left="2880" w:hanging="360"/>
      </w:pPr>
      <w:rPr>
        <w:rFonts w:ascii="Symbol" w:hAnsi="Symbol" w:hint="default"/>
      </w:rPr>
    </w:lvl>
    <w:lvl w:ilvl="4" w:tplc="5EC64666">
      <w:start w:val="1"/>
      <w:numFmt w:val="bullet"/>
      <w:lvlText w:val="o"/>
      <w:lvlJc w:val="left"/>
      <w:pPr>
        <w:ind w:left="3600" w:hanging="360"/>
      </w:pPr>
      <w:rPr>
        <w:rFonts w:ascii="Courier New" w:hAnsi="Courier New" w:hint="default"/>
      </w:rPr>
    </w:lvl>
    <w:lvl w:ilvl="5" w:tplc="2F66DF06">
      <w:start w:val="1"/>
      <w:numFmt w:val="bullet"/>
      <w:lvlText w:val=""/>
      <w:lvlJc w:val="left"/>
      <w:pPr>
        <w:ind w:left="4320" w:hanging="360"/>
      </w:pPr>
      <w:rPr>
        <w:rFonts w:ascii="Wingdings" w:hAnsi="Wingdings" w:hint="default"/>
      </w:rPr>
    </w:lvl>
    <w:lvl w:ilvl="6" w:tplc="8294C8EA">
      <w:start w:val="1"/>
      <w:numFmt w:val="bullet"/>
      <w:lvlText w:val=""/>
      <w:lvlJc w:val="left"/>
      <w:pPr>
        <w:ind w:left="5040" w:hanging="360"/>
      </w:pPr>
      <w:rPr>
        <w:rFonts w:ascii="Symbol" w:hAnsi="Symbol" w:hint="default"/>
      </w:rPr>
    </w:lvl>
    <w:lvl w:ilvl="7" w:tplc="44F49D12">
      <w:start w:val="1"/>
      <w:numFmt w:val="bullet"/>
      <w:lvlText w:val="o"/>
      <w:lvlJc w:val="left"/>
      <w:pPr>
        <w:ind w:left="5760" w:hanging="360"/>
      </w:pPr>
      <w:rPr>
        <w:rFonts w:ascii="Courier New" w:hAnsi="Courier New" w:hint="default"/>
      </w:rPr>
    </w:lvl>
    <w:lvl w:ilvl="8" w:tplc="4FECA44E">
      <w:start w:val="1"/>
      <w:numFmt w:val="bullet"/>
      <w:lvlText w:val=""/>
      <w:lvlJc w:val="left"/>
      <w:pPr>
        <w:ind w:left="6480" w:hanging="360"/>
      </w:pPr>
      <w:rPr>
        <w:rFonts w:ascii="Wingdings" w:hAnsi="Wingdings" w:hint="default"/>
      </w:rPr>
    </w:lvl>
  </w:abstractNum>
  <w:abstractNum w:abstractNumId="44" w15:restartNumberingAfterBreak="0">
    <w:nsid w:val="5DDE4710"/>
    <w:multiLevelType w:val="hybridMultilevel"/>
    <w:tmpl w:val="EB5A63E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5" w15:restartNumberingAfterBreak="0">
    <w:nsid w:val="5E286B33"/>
    <w:multiLevelType w:val="hybridMultilevel"/>
    <w:tmpl w:val="0FA8F218"/>
    <w:lvl w:ilvl="0" w:tplc="44AE5A70">
      <w:start w:val="1"/>
      <w:numFmt w:val="upperLetter"/>
      <w:lvlText w:val="%1."/>
      <w:lvlJc w:val="left"/>
      <w:pPr>
        <w:ind w:left="1080" w:hanging="360"/>
      </w:pPr>
      <w:rPr>
        <w:rFonts w:ascii="Arial" w:hAnsi="Arial" w:cs="Arial" w:hint="default"/>
        <w:color w:val="00000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6" w15:restartNumberingAfterBreak="0">
    <w:nsid w:val="5FC723C8"/>
    <w:multiLevelType w:val="hybridMultilevel"/>
    <w:tmpl w:val="D882B51C"/>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600142C7"/>
    <w:multiLevelType w:val="hybridMultilevel"/>
    <w:tmpl w:val="AEFEB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B6F60B3"/>
    <w:multiLevelType w:val="hybridMultilevel"/>
    <w:tmpl w:val="DC14A128"/>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6BB24B03"/>
    <w:multiLevelType w:val="hybridMultilevel"/>
    <w:tmpl w:val="1180D3FC"/>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0A945B6"/>
    <w:multiLevelType w:val="multilevel"/>
    <w:tmpl w:val="4622D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155A8C"/>
    <w:multiLevelType w:val="multilevel"/>
    <w:tmpl w:val="FD928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E741A8"/>
    <w:multiLevelType w:val="hybridMultilevel"/>
    <w:tmpl w:val="FE523A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78164054">
    <w:abstractNumId w:val="39"/>
  </w:num>
  <w:num w:numId="2" w16cid:durableId="234977361">
    <w:abstractNumId w:val="13"/>
  </w:num>
  <w:num w:numId="3" w16cid:durableId="2076580990">
    <w:abstractNumId w:val="28"/>
  </w:num>
  <w:num w:numId="4" w16cid:durableId="1934585623">
    <w:abstractNumId w:val="45"/>
  </w:num>
  <w:num w:numId="5" w16cid:durableId="1126312252">
    <w:abstractNumId w:val="47"/>
  </w:num>
  <w:num w:numId="6" w16cid:durableId="1420827437">
    <w:abstractNumId w:val="20"/>
  </w:num>
  <w:num w:numId="7" w16cid:durableId="1084953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2230947">
    <w:abstractNumId w:val="10"/>
  </w:num>
  <w:num w:numId="9" w16cid:durableId="1938361747">
    <w:abstractNumId w:val="35"/>
  </w:num>
  <w:num w:numId="10" w16cid:durableId="1733037920">
    <w:abstractNumId w:val="4"/>
  </w:num>
  <w:num w:numId="11" w16cid:durableId="159196395">
    <w:abstractNumId w:val="4"/>
  </w:num>
  <w:num w:numId="12" w16cid:durableId="157158272">
    <w:abstractNumId w:val="48"/>
  </w:num>
  <w:num w:numId="13" w16cid:durableId="2078741335">
    <w:abstractNumId w:val="30"/>
  </w:num>
  <w:num w:numId="14" w16cid:durableId="1116564070">
    <w:abstractNumId w:val="34"/>
  </w:num>
  <w:num w:numId="15" w16cid:durableId="1595942268">
    <w:abstractNumId w:val="43"/>
  </w:num>
  <w:num w:numId="16" w16cid:durableId="1066149021">
    <w:abstractNumId w:val="26"/>
  </w:num>
  <w:num w:numId="17" w16cid:durableId="1595170702">
    <w:abstractNumId w:val="19"/>
  </w:num>
  <w:num w:numId="18" w16cid:durableId="1302273398">
    <w:abstractNumId w:val="33"/>
  </w:num>
  <w:num w:numId="19" w16cid:durableId="1952543310">
    <w:abstractNumId w:val="11"/>
  </w:num>
  <w:num w:numId="20" w16cid:durableId="2092769651">
    <w:abstractNumId w:val="21"/>
  </w:num>
  <w:num w:numId="21" w16cid:durableId="512885286">
    <w:abstractNumId w:val="37"/>
  </w:num>
  <w:num w:numId="22" w16cid:durableId="1233126689">
    <w:abstractNumId w:val="24"/>
  </w:num>
  <w:num w:numId="23" w16cid:durableId="415589392">
    <w:abstractNumId w:val="9"/>
  </w:num>
  <w:num w:numId="24" w16cid:durableId="2055501431">
    <w:abstractNumId w:val="0"/>
  </w:num>
  <w:num w:numId="25" w16cid:durableId="1582451482">
    <w:abstractNumId w:val="46"/>
  </w:num>
  <w:num w:numId="26" w16cid:durableId="1364404609">
    <w:abstractNumId w:val="36"/>
  </w:num>
  <w:num w:numId="27" w16cid:durableId="647518820">
    <w:abstractNumId w:val="6"/>
  </w:num>
  <w:num w:numId="28" w16cid:durableId="648677993">
    <w:abstractNumId w:val="32"/>
  </w:num>
  <w:num w:numId="29" w16cid:durableId="769351362">
    <w:abstractNumId w:val="18"/>
  </w:num>
  <w:num w:numId="30" w16cid:durableId="664282122">
    <w:abstractNumId w:val="8"/>
  </w:num>
  <w:num w:numId="31" w16cid:durableId="1512836562">
    <w:abstractNumId w:val="23"/>
  </w:num>
  <w:num w:numId="32" w16cid:durableId="875315196">
    <w:abstractNumId w:val="41"/>
  </w:num>
  <w:num w:numId="33" w16cid:durableId="1449200258">
    <w:abstractNumId w:val="5"/>
  </w:num>
  <w:num w:numId="34" w16cid:durableId="839004316">
    <w:abstractNumId w:val="7"/>
  </w:num>
  <w:num w:numId="35" w16cid:durableId="1485000719">
    <w:abstractNumId w:val="49"/>
  </w:num>
  <w:num w:numId="36" w16cid:durableId="128017078">
    <w:abstractNumId w:val="17"/>
  </w:num>
  <w:num w:numId="37" w16cid:durableId="1837768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4410543">
    <w:abstractNumId w:val="15"/>
  </w:num>
  <w:num w:numId="39" w16cid:durableId="614557429">
    <w:abstractNumId w:val="42"/>
  </w:num>
  <w:num w:numId="40" w16cid:durableId="732703468">
    <w:abstractNumId w:val="38"/>
  </w:num>
  <w:num w:numId="41" w16cid:durableId="26638716">
    <w:abstractNumId w:val="22"/>
  </w:num>
  <w:num w:numId="42" w16cid:durableId="130945429">
    <w:abstractNumId w:val="27"/>
  </w:num>
  <w:num w:numId="43" w16cid:durableId="908199893">
    <w:abstractNumId w:val="16"/>
  </w:num>
  <w:num w:numId="44" w16cid:durableId="2003240793">
    <w:abstractNumId w:val="29"/>
  </w:num>
  <w:num w:numId="45" w16cid:durableId="292098771">
    <w:abstractNumId w:val="51"/>
  </w:num>
  <w:num w:numId="46" w16cid:durableId="1407339660">
    <w:abstractNumId w:val="50"/>
  </w:num>
  <w:num w:numId="47" w16cid:durableId="1815368765">
    <w:abstractNumId w:val="2"/>
  </w:num>
  <w:num w:numId="48" w16cid:durableId="16950326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9111152">
    <w:abstractNumId w:val="52"/>
  </w:num>
  <w:num w:numId="50" w16cid:durableId="1931696798">
    <w:abstractNumId w:val="12"/>
  </w:num>
  <w:num w:numId="51" w16cid:durableId="928660308">
    <w:abstractNumId w:val="40"/>
  </w:num>
  <w:num w:numId="52" w16cid:durableId="930623243">
    <w:abstractNumId w:val="25"/>
  </w:num>
  <w:num w:numId="53" w16cid:durableId="849756934">
    <w:abstractNumId w:val="1"/>
  </w:num>
  <w:num w:numId="54" w16cid:durableId="712968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F2"/>
    <w:rsid w:val="00000DE0"/>
    <w:rsid w:val="000010C1"/>
    <w:rsid w:val="000014FE"/>
    <w:rsid w:val="00004AAD"/>
    <w:rsid w:val="00006F25"/>
    <w:rsid w:val="00006F76"/>
    <w:rsid w:val="000074C4"/>
    <w:rsid w:val="00007997"/>
    <w:rsid w:val="00007D1B"/>
    <w:rsid w:val="000118E3"/>
    <w:rsid w:val="00014676"/>
    <w:rsid w:val="000146A6"/>
    <w:rsid w:val="00016ECA"/>
    <w:rsid w:val="00017A7D"/>
    <w:rsid w:val="00017D24"/>
    <w:rsid w:val="00020162"/>
    <w:rsid w:val="000209E8"/>
    <w:rsid w:val="00021A96"/>
    <w:rsid w:val="000243DB"/>
    <w:rsid w:val="00027589"/>
    <w:rsid w:val="00032D04"/>
    <w:rsid w:val="00034679"/>
    <w:rsid w:val="000350DB"/>
    <w:rsid w:val="000358BE"/>
    <w:rsid w:val="00036806"/>
    <w:rsid w:val="000400E4"/>
    <w:rsid w:val="00041EDE"/>
    <w:rsid w:val="00042DF3"/>
    <w:rsid w:val="00047985"/>
    <w:rsid w:val="0005007C"/>
    <w:rsid w:val="00052FFB"/>
    <w:rsid w:val="00053A94"/>
    <w:rsid w:val="000547D8"/>
    <w:rsid w:val="00055710"/>
    <w:rsid w:val="00056280"/>
    <w:rsid w:val="000576C0"/>
    <w:rsid w:val="000608C9"/>
    <w:rsid w:val="00062C58"/>
    <w:rsid w:val="00063954"/>
    <w:rsid w:val="00063E6D"/>
    <w:rsid w:val="0006659D"/>
    <w:rsid w:val="00066C55"/>
    <w:rsid w:val="000673B2"/>
    <w:rsid w:val="00070C29"/>
    <w:rsid w:val="0007126D"/>
    <w:rsid w:val="00071484"/>
    <w:rsid w:val="000723EB"/>
    <w:rsid w:val="0007317F"/>
    <w:rsid w:val="00073213"/>
    <w:rsid w:val="0007514A"/>
    <w:rsid w:val="000766F1"/>
    <w:rsid w:val="0007675C"/>
    <w:rsid w:val="00077355"/>
    <w:rsid w:val="00077C60"/>
    <w:rsid w:val="0008298C"/>
    <w:rsid w:val="000829FC"/>
    <w:rsid w:val="00083E62"/>
    <w:rsid w:val="00085918"/>
    <w:rsid w:val="00086CF0"/>
    <w:rsid w:val="000902CC"/>
    <w:rsid w:val="00090C9B"/>
    <w:rsid w:val="0009211E"/>
    <w:rsid w:val="00092382"/>
    <w:rsid w:val="0009485B"/>
    <w:rsid w:val="00094D5B"/>
    <w:rsid w:val="00094E51"/>
    <w:rsid w:val="00095461"/>
    <w:rsid w:val="0009591F"/>
    <w:rsid w:val="00095FDE"/>
    <w:rsid w:val="00096E70"/>
    <w:rsid w:val="00097E2A"/>
    <w:rsid w:val="000A0B53"/>
    <w:rsid w:val="000A1611"/>
    <w:rsid w:val="000A1CE5"/>
    <w:rsid w:val="000A2054"/>
    <w:rsid w:val="000A24A9"/>
    <w:rsid w:val="000A3015"/>
    <w:rsid w:val="000A406C"/>
    <w:rsid w:val="000A5EA9"/>
    <w:rsid w:val="000A5FC6"/>
    <w:rsid w:val="000A62BC"/>
    <w:rsid w:val="000A7472"/>
    <w:rsid w:val="000A74D3"/>
    <w:rsid w:val="000B03BE"/>
    <w:rsid w:val="000B08AD"/>
    <w:rsid w:val="000B1124"/>
    <w:rsid w:val="000B15A7"/>
    <w:rsid w:val="000B1B7C"/>
    <w:rsid w:val="000B1BEA"/>
    <w:rsid w:val="000B1F99"/>
    <w:rsid w:val="000B31D8"/>
    <w:rsid w:val="000B3894"/>
    <w:rsid w:val="000B4729"/>
    <w:rsid w:val="000B5289"/>
    <w:rsid w:val="000B57A5"/>
    <w:rsid w:val="000B70E4"/>
    <w:rsid w:val="000B7428"/>
    <w:rsid w:val="000C145F"/>
    <w:rsid w:val="000C14CB"/>
    <w:rsid w:val="000C266C"/>
    <w:rsid w:val="000C4F32"/>
    <w:rsid w:val="000C53A8"/>
    <w:rsid w:val="000C740E"/>
    <w:rsid w:val="000D08CB"/>
    <w:rsid w:val="000D1E08"/>
    <w:rsid w:val="000D2D6F"/>
    <w:rsid w:val="000D3C28"/>
    <w:rsid w:val="000D4056"/>
    <w:rsid w:val="000D4AB1"/>
    <w:rsid w:val="000D5FA5"/>
    <w:rsid w:val="000D6724"/>
    <w:rsid w:val="000D6991"/>
    <w:rsid w:val="000D6BA5"/>
    <w:rsid w:val="000E1018"/>
    <w:rsid w:val="000E130A"/>
    <w:rsid w:val="000E28CB"/>
    <w:rsid w:val="000E41BC"/>
    <w:rsid w:val="000E56B3"/>
    <w:rsid w:val="000E6450"/>
    <w:rsid w:val="000E69D8"/>
    <w:rsid w:val="000E6C76"/>
    <w:rsid w:val="000F079D"/>
    <w:rsid w:val="000F09ED"/>
    <w:rsid w:val="000F0C83"/>
    <w:rsid w:val="000F0D40"/>
    <w:rsid w:val="000F4C80"/>
    <w:rsid w:val="000F5458"/>
    <w:rsid w:val="000F5761"/>
    <w:rsid w:val="000F71A1"/>
    <w:rsid w:val="000F7491"/>
    <w:rsid w:val="000F7644"/>
    <w:rsid w:val="0010011D"/>
    <w:rsid w:val="0010069C"/>
    <w:rsid w:val="00102285"/>
    <w:rsid w:val="00103406"/>
    <w:rsid w:val="0010413F"/>
    <w:rsid w:val="00104AD4"/>
    <w:rsid w:val="00105BF1"/>
    <w:rsid w:val="00106304"/>
    <w:rsid w:val="00106893"/>
    <w:rsid w:val="00113900"/>
    <w:rsid w:val="00115764"/>
    <w:rsid w:val="00117577"/>
    <w:rsid w:val="00121683"/>
    <w:rsid w:val="001230E1"/>
    <w:rsid w:val="00123597"/>
    <w:rsid w:val="0012405E"/>
    <w:rsid w:val="00127688"/>
    <w:rsid w:val="00127B75"/>
    <w:rsid w:val="00130291"/>
    <w:rsid w:val="001312F7"/>
    <w:rsid w:val="00134941"/>
    <w:rsid w:val="001436F6"/>
    <w:rsid w:val="0014434E"/>
    <w:rsid w:val="001446C3"/>
    <w:rsid w:val="00144FB9"/>
    <w:rsid w:val="00145932"/>
    <w:rsid w:val="00146094"/>
    <w:rsid w:val="00151B72"/>
    <w:rsid w:val="00152CAA"/>
    <w:rsid w:val="00152E89"/>
    <w:rsid w:val="00153071"/>
    <w:rsid w:val="00154A7B"/>
    <w:rsid w:val="00154FC3"/>
    <w:rsid w:val="0016059F"/>
    <w:rsid w:val="00161B93"/>
    <w:rsid w:val="00161C3B"/>
    <w:rsid w:val="0016222A"/>
    <w:rsid w:val="0016242D"/>
    <w:rsid w:val="0016287C"/>
    <w:rsid w:val="00165257"/>
    <w:rsid w:val="0016652D"/>
    <w:rsid w:val="0016779C"/>
    <w:rsid w:val="00170A0D"/>
    <w:rsid w:val="001726FE"/>
    <w:rsid w:val="0017294B"/>
    <w:rsid w:val="00172BA2"/>
    <w:rsid w:val="00175FB0"/>
    <w:rsid w:val="00176224"/>
    <w:rsid w:val="001765F1"/>
    <w:rsid w:val="00181C66"/>
    <w:rsid w:val="001826E7"/>
    <w:rsid w:val="00182BA7"/>
    <w:rsid w:val="00183450"/>
    <w:rsid w:val="0018350B"/>
    <w:rsid w:val="00185C4A"/>
    <w:rsid w:val="001904D7"/>
    <w:rsid w:val="00190548"/>
    <w:rsid w:val="001920D6"/>
    <w:rsid w:val="00192B6D"/>
    <w:rsid w:val="0019480B"/>
    <w:rsid w:val="00194842"/>
    <w:rsid w:val="00194981"/>
    <w:rsid w:val="0019559A"/>
    <w:rsid w:val="00197877"/>
    <w:rsid w:val="001A00F2"/>
    <w:rsid w:val="001A1F29"/>
    <w:rsid w:val="001A2469"/>
    <w:rsid w:val="001A290F"/>
    <w:rsid w:val="001A4AE6"/>
    <w:rsid w:val="001B0176"/>
    <w:rsid w:val="001B1D44"/>
    <w:rsid w:val="001B204B"/>
    <w:rsid w:val="001B44D2"/>
    <w:rsid w:val="001B4E14"/>
    <w:rsid w:val="001B5E31"/>
    <w:rsid w:val="001B6BF1"/>
    <w:rsid w:val="001B7470"/>
    <w:rsid w:val="001B759E"/>
    <w:rsid w:val="001C104D"/>
    <w:rsid w:val="001C1B4E"/>
    <w:rsid w:val="001C672B"/>
    <w:rsid w:val="001C7401"/>
    <w:rsid w:val="001C7AB8"/>
    <w:rsid w:val="001D12B5"/>
    <w:rsid w:val="001D1538"/>
    <w:rsid w:val="001D2151"/>
    <w:rsid w:val="001D3300"/>
    <w:rsid w:val="001D35EA"/>
    <w:rsid w:val="001D41EA"/>
    <w:rsid w:val="001D624C"/>
    <w:rsid w:val="001D6BAB"/>
    <w:rsid w:val="001E1C8C"/>
    <w:rsid w:val="001E47E0"/>
    <w:rsid w:val="001E7117"/>
    <w:rsid w:val="001E72B0"/>
    <w:rsid w:val="001E740C"/>
    <w:rsid w:val="001E79BC"/>
    <w:rsid w:val="001F0312"/>
    <w:rsid w:val="001F1CAA"/>
    <w:rsid w:val="001F2565"/>
    <w:rsid w:val="001F2CD7"/>
    <w:rsid w:val="001F4A9B"/>
    <w:rsid w:val="001F4BD3"/>
    <w:rsid w:val="001F6F2F"/>
    <w:rsid w:val="001F784A"/>
    <w:rsid w:val="002009BA"/>
    <w:rsid w:val="00201D4D"/>
    <w:rsid w:val="00202B36"/>
    <w:rsid w:val="00203C7B"/>
    <w:rsid w:val="00205755"/>
    <w:rsid w:val="00205D4E"/>
    <w:rsid w:val="00211310"/>
    <w:rsid w:val="00211A39"/>
    <w:rsid w:val="00211DF5"/>
    <w:rsid w:val="00217F7F"/>
    <w:rsid w:val="00223C6C"/>
    <w:rsid w:val="00225C59"/>
    <w:rsid w:val="00227168"/>
    <w:rsid w:val="002301DB"/>
    <w:rsid w:val="00230F77"/>
    <w:rsid w:val="00231D50"/>
    <w:rsid w:val="002346FB"/>
    <w:rsid w:val="00234D45"/>
    <w:rsid w:val="002352F3"/>
    <w:rsid w:val="00235322"/>
    <w:rsid w:val="00235425"/>
    <w:rsid w:val="002369F6"/>
    <w:rsid w:val="00240168"/>
    <w:rsid w:val="00240669"/>
    <w:rsid w:val="002415F8"/>
    <w:rsid w:val="002427CC"/>
    <w:rsid w:val="00243BD0"/>
    <w:rsid w:val="0024748F"/>
    <w:rsid w:val="00250302"/>
    <w:rsid w:val="0025118E"/>
    <w:rsid w:val="002511E7"/>
    <w:rsid w:val="0025134C"/>
    <w:rsid w:val="00251528"/>
    <w:rsid w:val="002528F9"/>
    <w:rsid w:val="00254CFC"/>
    <w:rsid w:val="00255870"/>
    <w:rsid w:val="0025692E"/>
    <w:rsid w:val="0025717C"/>
    <w:rsid w:val="00257F8E"/>
    <w:rsid w:val="0026003A"/>
    <w:rsid w:val="00261C95"/>
    <w:rsid w:val="002639D2"/>
    <w:rsid w:val="0026567E"/>
    <w:rsid w:val="00265C41"/>
    <w:rsid w:val="00267465"/>
    <w:rsid w:val="002674B6"/>
    <w:rsid w:val="00267556"/>
    <w:rsid w:val="00272463"/>
    <w:rsid w:val="00272A32"/>
    <w:rsid w:val="00273EBA"/>
    <w:rsid w:val="00275282"/>
    <w:rsid w:val="00283699"/>
    <w:rsid w:val="00287843"/>
    <w:rsid w:val="00291388"/>
    <w:rsid w:val="002A0C50"/>
    <w:rsid w:val="002A12AB"/>
    <w:rsid w:val="002A31DF"/>
    <w:rsid w:val="002A3329"/>
    <w:rsid w:val="002B0226"/>
    <w:rsid w:val="002B16F0"/>
    <w:rsid w:val="002B1842"/>
    <w:rsid w:val="002B1DE7"/>
    <w:rsid w:val="002B2B72"/>
    <w:rsid w:val="002B3B78"/>
    <w:rsid w:val="002B5164"/>
    <w:rsid w:val="002B6EF6"/>
    <w:rsid w:val="002C07E2"/>
    <w:rsid w:val="002C7085"/>
    <w:rsid w:val="002C7755"/>
    <w:rsid w:val="002D042D"/>
    <w:rsid w:val="002D1B28"/>
    <w:rsid w:val="002D2BB6"/>
    <w:rsid w:val="002D3260"/>
    <w:rsid w:val="002D3542"/>
    <w:rsid w:val="002D4585"/>
    <w:rsid w:val="002E001C"/>
    <w:rsid w:val="002E0406"/>
    <w:rsid w:val="002E0FDD"/>
    <w:rsid w:val="002E1E31"/>
    <w:rsid w:val="002E527E"/>
    <w:rsid w:val="002E6194"/>
    <w:rsid w:val="002E7874"/>
    <w:rsid w:val="002F0039"/>
    <w:rsid w:val="002F00CB"/>
    <w:rsid w:val="002F1898"/>
    <w:rsid w:val="002F2036"/>
    <w:rsid w:val="002F2F6C"/>
    <w:rsid w:val="002F3133"/>
    <w:rsid w:val="002F325B"/>
    <w:rsid w:val="002F3616"/>
    <w:rsid w:val="002F5AFE"/>
    <w:rsid w:val="002F7E06"/>
    <w:rsid w:val="00300028"/>
    <w:rsid w:val="003006B0"/>
    <w:rsid w:val="00302B65"/>
    <w:rsid w:val="00302DAA"/>
    <w:rsid w:val="003053ED"/>
    <w:rsid w:val="003057E9"/>
    <w:rsid w:val="00306069"/>
    <w:rsid w:val="00306EE0"/>
    <w:rsid w:val="0030774A"/>
    <w:rsid w:val="003078EB"/>
    <w:rsid w:val="003102D5"/>
    <w:rsid w:val="00311943"/>
    <w:rsid w:val="00311CCC"/>
    <w:rsid w:val="003121CC"/>
    <w:rsid w:val="003125B5"/>
    <w:rsid w:val="00313653"/>
    <w:rsid w:val="00314954"/>
    <w:rsid w:val="00315A5E"/>
    <w:rsid w:val="0031630B"/>
    <w:rsid w:val="0031724C"/>
    <w:rsid w:val="00320AF3"/>
    <w:rsid w:val="00321C8E"/>
    <w:rsid w:val="003234A1"/>
    <w:rsid w:val="00326BF6"/>
    <w:rsid w:val="00330149"/>
    <w:rsid w:val="00330A0B"/>
    <w:rsid w:val="00330F37"/>
    <w:rsid w:val="0033144B"/>
    <w:rsid w:val="0033308B"/>
    <w:rsid w:val="00334FA9"/>
    <w:rsid w:val="00335026"/>
    <w:rsid w:val="00335572"/>
    <w:rsid w:val="00344863"/>
    <w:rsid w:val="00344F34"/>
    <w:rsid w:val="003522B6"/>
    <w:rsid w:val="00353167"/>
    <w:rsid w:val="00353971"/>
    <w:rsid w:val="00356CAE"/>
    <w:rsid w:val="00357EC0"/>
    <w:rsid w:val="0036203E"/>
    <w:rsid w:val="0036274E"/>
    <w:rsid w:val="00364C2F"/>
    <w:rsid w:val="0036536D"/>
    <w:rsid w:val="003662DC"/>
    <w:rsid w:val="003678CD"/>
    <w:rsid w:val="00371044"/>
    <w:rsid w:val="00371623"/>
    <w:rsid w:val="00371BEF"/>
    <w:rsid w:val="0037418E"/>
    <w:rsid w:val="003777C7"/>
    <w:rsid w:val="003801CB"/>
    <w:rsid w:val="0038026B"/>
    <w:rsid w:val="00382789"/>
    <w:rsid w:val="0038786A"/>
    <w:rsid w:val="0038797E"/>
    <w:rsid w:val="00387DE0"/>
    <w:rsid w:val="00390982"/>
    <w:rsid w:val="0039124F"/>
    <w:rsid w:val="0039223E"/>
    <w:rsid w:val="0039247E"/>
    <w:rsid w:val="00392E89"/>
    <w:rsid w:val="00393499"/>
    <w:rsid w:val="00394845"/>
    <w:rsid w:val="003948C4"/>
    <w:rsid w:val="00395229"/>
    <w:rsid w:val="00395D81"/>
    <w:rsid w:val="00395F85"/>
    <w:rsid w:val="003A1A0D"/>
    <w:rsid w:val="003A2334"/>
    <w:rsid w:val="003A2584"/>
    <w:rsid w:val="003A2E85"/>
    <w:rsid w:val="003A39BF"/>
    <w:rsid w:val="003A3B18"/>
    <w:rsid w:val="003A6E4C"/>
    <w:rsid w:val="003A70A9"/>
    <w:rsid w:val="003B2554"/>
    <w:rsid w:val="003B44DA"/>
    <w:rsid w:val="003B6D55"/>
    <w:rsid w:val="003C104A"/>
    <w:rsid w:val="003C125E"/>
    <w:rsid w:val="003C4AA3"/>
    <w:rsid w:val="003C6A09"/>
    <w:rsid w:val="003C6FD0"/>
    <w:rsid w:val="003C7700"/>
    <w:rsid w:val="003D15DB"/>
    <w:rsid w:val="003D4AEB"/>
    <w:rsid w:val="003D52C1"/>
    <w:rsid w:val="003D55FB"/>
    <w:rsid w:val="003D624B"/>
    <w:rsid w:val="003D7195"/>
    <w:rsid w:val="003E1E04"/>
    <w:rsid w:val="003E44BC"/>
    <w:rsid w:val="003E79E6"/>
    <w:rsid w:val="003F0365"/>
    <w:rsid w:val="003F0AF9"/>
    <w:rsid w:val="003F1AC3"/>
    <w:rsid w:val="003F312E"/>
    <w:rsid w:val="003F39A9"/>
    <w:rsid w:val="003F44AB"/>
    <w:rsid w:val="003F5DAE"/>
    <w:rsid w:val="003F65F4"/>
    <w:rsid w:val="003F7DFC"/>
    <w:rsid w:val="004007A0"/>
    <w:rsid w:val="00401271"/>
    <w:rsid w:val="00401334"/>
    <w:rsid w:val="00404BB3"/>
    <w:rsid w:val="0040518F"/>
    <w:rsid w:val="004063D7"/>
    <w:rsid w:val="004077BF"/>
    <w:rsid w:val="00410595"/>
    <w:rsid w:val="004116BA"/>
    <w:rsid w:val="004122C7"/>
    <w:rsid w:val="004135C0"/>
    <w:rsid w:val="0041681B"/>
    <w:rsid w:val="00417B66"/>
    <w:rsid w:val="00421DC5"/>
    <w:rsid w:val="0042276E"/>
    <w:rsid w:val="004229A3"/>
    <w:rsid w:val="00422C6D"/>
    <w:rsid w:val="004235EE"/>
    <w:rsid w:val="00424012"/>
    <w:rsid w:val="00425197"/>
    <w:rsid w:val="00431DC4"/>
    <w:rsid w:val="004322BB"/>
    <w:rsid w:val="00434985"/>
    <w:rsid w:val="004349FF"/>
    <w:rsid w:val="00435CE7"/>
    <w:rsid w:val="004366AE"/>
    <w:rsid w:val="00436883"/>
    <w:rsid w:val="00436C24"/>
    <w:rsid w:val="004402B2"/>
    <w:rsid w:val="00440CA7"/>
    <w:rsid w:val="00441A16"/>
    <w:rsid w:val="00441B0E"/>
    <w:rsid w:val="00442008"/>
    <w:rsid w:val="004438CD"/>
    <w:rsid w:val="004445BB"/>
    <w:rsid w:val="00444FDD"/>
    <w:rsid w:val="004467A6"/>
    <w:rsid w:val="004473B3"/>
    <w:rsid w:val="00452371"/>
    <w:rsid w:val="004537E4"/>
    <w:rsid w:val="0045566E"/>
    <w:rsid w:val="00457299"/>
    <w:rsid w:val="004578E3"/>
    <w:rsid w:val="00457AA5"/>
    <w:rsid w:val="004607B0"/>
    <w:rsid w:val="00462D48"/>
    <w:rsid w:val="0046367A"/>
    <w:rsid w:val="00464631"/>
    <w:rsid w:val="00465DAD"/>
    <w:rsid w:val="00466024"/>
    <w:rsid w:val="00467752"/>
    <w:rsid w:val="00467D76"/>
    <w:rsid w:val="00471448"/>
    <w:rsid w:val="00471643"/>
    <w:rsid w:val="004719E2"/>
    <w:rsid w:val="00473689"/>
    <w:rsid w:val="00474055"/>
    <w:rsid w:val="0047464B"/>
    <w:rsid w:val="00476592"/>
    <w:rsid w:val="0047738C"/>
    <w:rsid w:val="0048126D"/>
    <w:rsid w:val="00482CCB"/>
    <w:rsid w:val="00484060"/>
    <w:rsid w:val="004856DD"/>
    <w:rsid w:val="0049091F"/>
    <w:rsid w:val="00495F19"/>
    <w:rsid w:val="004A2D5A"/>
    <w:rsid w:val="004A6082"/>
    <w:rsid w:val="004A694E"/>
    <w:rsid w:val="004A6DAB"/>
    <w:rsid w:val="004A6E26"/>
    <w:rsid w:val="004B27EB"/>
    <w:rsid w:val="004B3111"/>
    <w:rsid w:val="004B48B0"/>
    <w:rsid w:val="004B4D5C"/>
    <w:rsid w:val="004B6844"/>
    <w:rsid w:val="004B6C74"/>
    <w:rsid w:val="004C0346"/>
    <w:rsid w:val="004C3A59"/>
    <w:rsid w:val="004C55E6"/>
    <w:rsid w:val="004C7AA2"/>
    <w:rsid w:val="004D052D"/>
    <w:rsid w:val="004D1026"/>
    <w:rsid w:val="004D145F"/>
    <w:rsid w:val="004D422C"/>
    <w:rsid w:val="004D5725"/>
    <w:rsid w:val="004D7D3E"/>
    <w:rsid w:val="004E3AF4"/>
    <w:rsid w:val="004E4258"/>
    <w:rsid w:val="004E61BF"/>
    <w:rsid w:val="004F4BE4"/>
    <w:rsid w:val="004F4D2E"/>
    <w:rsid w:val="004F590B"/>
    <w:rsid w:val="004F6405"/>
    <w:rsid w:val="004F727E"/>
    <w:rsid w:val="0050018A"/>
    <w:rsid w:val="00500CFB"/>
    <w:rsid w:val="005019D5"/>
    <w:rsid w:val="00502C34"/>
    <w:rsid w:val="00504FE1"/>
    <w:rsid w:val="0050513F"/>
    <w:rsid w:val="00510D54"/>
    <w:rsid w:val="00511216"/>
    <w:rsid w:val="00511C13"/>
    <w:rsid w:val="005123CE"/>
    <w:rsid w:val="005126F2"/>
    <w:rsid w:val="005137E6"/>
    <w:rsid w:val="00515630"/>
    <w:rsid w:val="00515B6F"/>
    <w:rsid w:val="00525998"/>
    <w:rsid w:val="00530968"/>
    <w:rsid w:val="005310AD"/>
    <w:rsid w:val="0053189A"/>
    <w:rsid w:val="00531B01"/>
    <w:rsid w:val="00535796"/>
    <w:rsid w:val="00535E0A"/>
    <w:rsid w:val="00536C17"/>
    <w:rsid w:val="005425CC"/>
    <w:rsid w:val="00543C52"/>
    <w:rsid w:val="0054643F"/>
    <w:rsid w:val="005464BC"/>
    <w:rsid w:val="0055024E"/>
    <w:rsid w:val="005541F3"/>
    <w:rsid w:val="00556915"/>
    <w:rsid w:val="00556D0F"/>
    <w:rsid w:val="00560C1A"/>
    <w:rsid w:val="005612FF"/>
    <w:rsid w:val="0056178A"/>
    <w:rsid w:val="00562036"/>
    <w:rsid w:val="005620AA"/>
    <w:rsid w:val="00562A80"/>
    <w:rsid w:val="00563654"/>
    <w:rsid w:val="00566AB0"/>
    <w:rsid w:val="00566BAA"/>
    <w:rsid w:val="005672CE"/>
    <w:rsid w:val="00570921"/>
    <w:rsid w:val="00571758"/>
    <w:rsid w:val="005773D1"/>
    <w:rsid w:val="0057774F"/>
    <w:rsid w:val="0058058E"/>
    <w:rsid w:val="00580A31"/>
    <w:rsid w:val="00580ABA"/>
    <w:rsid w:val="0058185D"/>
    <w:rsid w:val="00584CC1"/>
    <w:rsid w:val="00586264"/>
    <w:rsid w:val="00590DDE"/>
    <w:rsid w:val="00592047"/>
    <w:rsid w:val="00593D39"/>
    <w:rsid w:val="00594DEB"/>
    <w:rsid w:val="00595503"/>
    <w:rsid w:val="005960F4"/>
    <w:rsid w:val="00596462"/>
    <w:rsid w:val="005965B2"/>
    <w:rsid w:val="00596AB3"/>
    <w:rsid w:val="00597015"/>
    <w:rsid w:val="00597EC3"/>
    <w:rsid w:val="005A2F7E"/>
    <w:rsid w:val="005A3EE5"/>
    <w:rsid w:val="005A6486"/>
    <w:rsid w:val="005B0D55"/>
    <w:rsid w:val="005B3664"/>
    <w:rsid w:val="005B42D1"/>
    <w:rsid w:val="005B48DF"/>
    <w:rsid w:val="005B54DB"/>
    <w:rsid w:val="005B78AC"/>
    <w:rsid w:val="005B7F05"/>
    <w:rsid w:val="005C0E75"/>
    <w:rsid w:val="005C1E37"/>
    <w:rsid w:val="005C213F"/>
    <w:rsid w:val="005C2430"/>
    <w:rsid w:val="005C3015"/>
    <w:rsid w:val="005C5701"/>
    <w:rsid w:val="005C59F6"/>
    <w:rsid w:val="005C5A8D"/>
    <w:rsid w:val="005C5F61"/>
    <w:rsid w:val="005C7A27"/>
    <w:rsid w:val="005D1224"/>
    <w:rsid w:val="005D4015"/>
    <w:rsid w:val="005D7636"/>
    <w:rsid w:val="005E2C4B"/>
    <w:rsid w:val="005E3193"/>
    <w:rsid w:val="005E490E"/>
    <w:rsid w:val="005E6192"/>
    <w:rsid w:val="005F0CB5"/>
    <w:rsid w:val="005F20CE"/>
    <w:rsid w:val="005F2171"/>
    <w:rsid w:val="005F35DD"/>
    <w:rsid w:val="005F3A25"/>
    <w:rsid w:val="005F3C8E"/>
    <w:rsid w:val="005F4130"/>
    <w:rsid w:val="005F42CA"/>
    <w:rsid w:val="005F4ECE"/>
    <w:rsid w:val="005F50C3"/>
    <w:rsid w:val="005F5427"/>
    <w:rsid w:val="005F61C0"/>
    <w:rsid w:val="005F7085"/>
    <w:rsid w:val="005F7204"/>
    <w:rsid w:val="005F768D"/>
    <w:rsid w:val="0060256C"/>
    <w:rsid w:val="00602FC1"/>
    <w:rsid w:val="0060305C"/>
    <w:rsid w:val="00603C89"/>
    <w:rsid w:val="0060469A"/>
    <w:rsid w:val="00604CF7"/>
    <w:rsid w:val="006069B0"/>
    <w:rsid w:val="00607712"/>
    <w:rsid w:val="0060777F"/>
    <w:rsid w:val="00607913"/>
    <w:rsid w:val="0061058D"/>
    <w:rsid w:val="006121D8"/>
    <w:rsid w:val="00613415"/>
    <w:rsid w:val="006134B7"/>
    <w:rsid w:val="00615AE4"/>
    <w:rsid w:val="00615EA3"/>
    <w:rsid w:val="00616117"/>
    <w:rsid w:val="00617199"/>
    <w:rsid w:val="00617DFF"/>
    <w:rsid w:val="0062019C"/>
    <w:rsid w:val="00620CFE"/>
    <w:rsid w:val="0062142B"/>
    <w:rsid w:val="00621462"/>
    <w:rsid w:val="0062366C"/>
    <w:rsid w:val="00623EC9"/>
    <w:rsid w:val="00623F22"/>
    <w:rsid w:val="00624AFD"/>
    <w:rsid w:val="00626011"/>
    <w:rsid w:val="00626CB3"/>
    <w:rsid w:val="00626FC3"/>
    <w:rsid w:val="00637590"/>
    <w:rsid w:val="00640FCD"/>
    <w:rsid w:val="006426A1"/>
    <w:rsid w:val="0064308E"/>
    <w:rsid w:val="006435FC"/>
    <w:rsid w:val="00647645"/>
    <w:rsid w:val="00647CFF"/>
    <w:rsid w:val="006521B3"/>
    <w:rsid w:val="00655EC6"/>
    <w:rsid w:val="00656640"/>
    <w:rsid w:val="00661B17"/>
    <w:rsid w:val="00662354"/>
    <w:rsid w:val="00662523"/>
    <w:rsid w:val="00666238"/>
    <w:rsid w:val="00666831"/>
    <w:rsid w:val="00666987"/>
    <w:rsid w:val="00667728"/>
    <w:rsid w:val="006721D1"/>
    <w:rsid w:val="006730D4"/>
    <w:rsid w:val="00674D11"/>
    <w:rsid w:val="00676705"/>
    <w:rsid w:val="0067721B"/>
    <w:rsid w:val="00681684"/>
    <w:rsid w:val="00687F06"/>
    <w:rsid w:val="00691D07"/>
    <w:rsid w:val="00693692"/>
    <w:rsid w:val="00694A44"/>
    <w:rsid w:val="00694D54"/>
    <w:rsid w:val="006975E5"/>
    <w:rsid w:val="0069794A"/>
    <w:rsid w:val="0069798D"/>
    <w:rsid w:val="00697C46"/>
    <w:rsid w:val="006A1192"/>
    <w:rsid w:val="006A11A6"/>
    <w:rsid w:val="006A257C"/>
    <w:rsid w:val="006A4E3C"/>
    <w:rsid w:val="006A5B9F"/>
    <w:rsid w:val="006A7C52"/>
    <w:rsid w:val="006B06DA"/>
    <w:rsid w:val="006B1030"/>
    <w:rsid w:val="006B1803"/>
    <w:rsid w:val="006B1B09"/>
    <w:rsid w:val="006B280C"/>
    <w:rsid w:val="006B5305"/>
    <w:rsid w:val="006C09D3"/>
    <w:rsid w:val="006C3ACE"/>
    <w:rsid w:val="006C5735"/>
    <w:rsid w:val="006C64B9"/>
    <w:rsid w:val="006C6AD3"/>
    <w:rsid w:val="006C79B0"/>
    <w:rsid w:val="006D0BF5"/>
    <w:rsid w:val="006D1F3E"/>
    <w:rsid w:val="006D24F7"/>
    <w:rsid w:val="006D3378"/>
    <w:rsid w:val="006D7026"/>
    <w:rsid w:val="006E031A"/>
    <w:rsid w:val="006E054F"/>
    <w:rsid w:val="006E36EA"/>
    <w:rsid w:val="006E486B"/>
    <w:rsid w:val="006E6230"/>
    <w:rsid w:val="006F1D75"/>
    <w:rsid w:val="006F3F69"/>
    <w:rsid w:val="006F4939"/>
    <w:rsid w:val="006F5108"/>
    <w:rsid w:val="006F5E0F"/>
    <w:rsid w:val="00700A2B"/>
    <w:rsid w:val="00701382"/>
    <w:rsid w:val="00701D80"/>
    <w:rsid w:val="00704FA4"/>
    <w:rsid w:val="00705A57"/>
    <w:rsid w:val="00705D38"/>
    <w:rsid w:val="00706394"/>
    <w:rsid w:val="007071B9"/>
    <w:rsid w:val="00707B09"/>
    <w:rsid w:val="00710DEF"/>
    <w:rsid w:val="0071206D"/>
    <w:rsid w:val="007136FE"/>
    <w:rsid w:val="00714002"/>
    <w:rsid w:val="007161FB"/>
    <w:rsid w:val="007208C3"/>
    <w:rsid w:val="00721441"/>
    <w:rsid w:val="0072485D"/>
    <w:rsid w:val="00726159"/>
    <w:rsid w:val="00727896"/>
    <w:rsid w:val="007342FD"/>
    <w:rsid w:val="007418AD"/>
    <w:rsid w:val="00744208"/>
    <w:rsid w:val="00745154"/>
    <w:rsid w:val="00745503"/>
    <w:rsid w:val="0074657F"/>
    <w:rsid w:val="00746582"/>
    <w:rsid w:val="00747E18"/>
    <w:rsid w:val="00750ACB"/>
    <w:rsid w:val="00750D2F"/>
    <w:rsid w:val="007525B7"/>
    <w:rsid w:val="00752A29"/>
    <w:rsid w:val="00753D09"/>
    <w:rsid w:val="00753E80"/>
    <w:rsid w:val="007563A3"/>
    <w:rsid w:val="0075697F"/>
    <w:rsid w:val="00760977"/>
    <w:rsid w:val="007609BF"/>
    <w:rsid w:val="00760AC5"/>
    <w:rsid w:val="00762474"/>
    <w:rsid w:val="007632CD"/>
    <w:rsid w:val="00763C35"/>
    <w:rsid w:val="007652ED"/>
    <w:rsid w:val="00766C87"/>
    <w:rsid w:val="00772737"/>
    <w:rsid w:val="00773A69"/>
    <w:rsid w:val="00773CB0"/>
    <w:rsid w:val="0077547D"/>
    <w:rsid w:val="0077671F"/>
    <w:rsid w:val="00776BAC"/>
    <w:rsid w:val="00777585"/>
    <w:rsid w:val="00777F5C"/>
    <w:rsid w:val="00780B6E"/>
    <w:rsid w:val="00780E79"/>
    <w:rsid w:val="00781021"/>
    <w:rsid w:val="00782E80"/>
    <w:rsid w:val="00783977"/>
    <w:rsid w:val="00783D48"/>
    <w:rsid w:val="00784E2E"/>
    <w:rsid w:val="007853B7"/>
    <w:rsid w:val="007869CF"/>
    <w:rsid w:val="00787CD7"/>
    <w:rsid w:val="00787FF0"/>
    <w:rsid w:val="00790B0D"/>
    <w:rsid w:val="007924CE"/>
    <w:rsid w:val="0079323C"/>
    <w:rsid w:val="00795A1A"/>
    <w:rsid w:val="00795CF8"/>
    <w:rsid w:val="00797F98"/>
    <w:rsid w:val="007A1864"/>
    <w:rsid w:val="007A2438"/>
    <w:rsid w:val="007A35FF"/>
    <w:rsid w:val="007A4010"/>
    <w:rsid w:val="007A745B"/>
    <w:rsid w:val="007A7D1A"/>
    <w:rsid w:val="007B0E3E"/>
    <w:rsid w:val="007B5E99"/>
    <w:rsid w:val="007B610D"/>
    <w:rsid w:val="007B6753"/>
    <w:rsid w:val="007C082F"/>
    <w:rsid w:val="007C290E"/>
    <w:rsid w:val="007C55CF"/>
    <w:rsid w:val="007C5B21"/>
    <w:rsid w:val="007C7051"/>
    <w:rsid w:val="007C7DCC"/>
    <w:rsid w:val="007D0A8D"/>
    <w:rsid w:val="007D0BEE"/>
    <w:rsid w:val="007D29EB"/>
    <w:rsid w:val="007D5D19"/>
    <w:rsid w:val="007D5D50"/>
    <w:rsid w:val="007D7E72"/>
    <w:rsid w:val="007E0520"/>
    <w:rsid w:val="007E2C7D"/>
    <w:rsid w:val="007E3648"/>
    <w:rsid w:val="007E6837"/>
    <w:rsid w:val="007E6A61"/>
    <w:rsid w:val="007E75F5"/>
    <w:rsid w:val="007E7AF5"/>
    <w:rsid w:val="007E7B97"/>
    <w:rsid w:val="007F4719"/>
    <w:rsid w:val="007F4D50"/>
    <w:rsid w:val="007F5BF1"/>
    <w:rsid w:val="007F6106"/>
    <w:rsid w:val="0080089E"/>
    <w:rsid w:val="00800A60"/>
    <w:rsid w:val="0080146E"/>
    <w:rsid w:val="00801D33"/>
    <w:rsid w:val="00802571"/>
    <w:rsid w:val="008027F4"/>
    <w:rsid w:val="00802B2F"/>
    <w:rsid w:val="0080358E"/>
    <w:rsid w:val="00806DE7"/>
    <w:rsid w:val="008075A5"/>
    <w:rsid w:val="00812372"/>
    <w:rsid w:val="0081374F"/>
    <w:rsid w:val="008138D6"/>
    <w:rsid w:val="00813F9E"/>
    <w:rsid w:val="008142DC"/>
    <w:rsid w:val="00814F15"/>
    <w:rsid w:val="008169BF"/>
    <w:rsid w:val="00820D3E"/>
    <w:rsid w:val="00823811"/>
    <w:rsid w:val="0082449D"/>
    <w:rsid w:val="00831132"/>
    <w:rsid w:val="00831FB7"/>
    <w:rsid w:val="00833219"/>
    <w:rsid w:val="00833DA5"/>
    <w:rsid w:val="0083746F"/>
    <w:rsid w:val="00841238"/>
    <w:rsid w:val="00841885"/>
    <w:rsid w:val="008419A7"/>
    <w:rsid w:val="0084327A"/>
    <w:rsid w:val="0084445A"/>
    <w:rsid w:val="00844D05"/>
    <w:rsid w:val="00851212"/>
    <w:rsid w:val="008554B0"/>
    <w:rsid w:val="008563AB"/>
    <w:rsid w:val="0085697C"/>
    <w:rsid w:val="008600F2"/>
    <w:rsid w:val="00860A94"/>
    <w:rsid w:val="00860D50"/>
    <w:rsid w:val="008615F1"/>
    <w:rsid w:val="0086317A"/>
    <w:rsid w:val="0086440F"/>
    <w:rsid w:val="00866C55"/>
    <w:rsid w:val="008714B8"/>
    <w:rsid w:val="00873021"/>
    <w:rsid w:val="00873B83"/>
    <w:rsid w:val="00875DED"/>
    <w:rsid w:val="00880A68"/>
    <w:rsid w:val="00880B30"/>
    <w:rsid w:val="00880D9F"/>
    <w:rsid w:val="00883F8E"/>
    <w:rsid w:val="008849C4"/>
    <w:rsid w:val="008855C5"/>
    <w:rsid w:val="008869B3"/>
    <w:rsid w:val="008873D3"/>
    <w:rsid w:val="00890142"/>
    <w:rsid w:val="008909A0"/>
    <w:rsid w:val="00894934"/>
    <w:rsid w:val="008961FF"/>
    <w:rsid w:val="008A00D6"/>
    <w:rsid w:val="008A16B1"/>
    <w:rsid w:val="008A3472"/>
    <w:rsid w:val="008A4B1C"/>
    <w:rsid w:val="008A5D5B"/>
    <w:rsid w:val="008A6A52"/>
    <w:rsid w:val="008B0141"/>
    <w:rsid w:val="008B0A25"/>
    <w:rsid w:val="008B0D53"/>
    <w:rsid w:val="008B2992"/>
    <w:rsid w:val="008B46EA"/>
    <w:rsid w:val="008B69F8"/>
    <w:rsid w:val="008B710D"/>
    <w:rsid w:val="008C07FC"/>
    <w:rsid w:val="008C159C"/>
    <w:rsid w:val="008C2D6C"/>
    <w:rsid w:val="008C2F08"/>
    <w:rsid w:val="008C3296"/>
    <w:rsid w:val="008C3BBE"/>
    <w:rsid w:val="008C6475"/>
    <w:rsid w:val="008C782A"/>
    <w:rsid w:val="008D05AA"/>
    <w:rsid w:val="008D0613"/>
    <w:rsid w:val="008D22C6"/>
    <w:rsid w:val="008D33E5"/>
    <w:rsid w:val="008D3E28"/>
    <w:rsid w:val="008D4597"/>
    <w:rsid w:val="008D491B"/>
    <w:rsid w:val="008D63C2"/>
    <w:rsid w:val="008E2103"/>
    <w:rsid w:val="008E235F"/>
    <w:rsid w:val="008E2401"/>
    <w:rsid w:val="008E2AC7"/>
    <w:rsid w:val="008E333C"/>
    <w:rsid w:val="008E35B5"/>
    <w:rsid w:val="008E4ED0"/>
    <w:rsid w:val="008E5730"/>
    <w:rsid w:val="008E5A95"/>
    <w:rsid w:val="008F019D"/>
    <w:rsid w:val="008F1AC0"/>
    <w:rsid w:val="008F2577"/>
    <w:rsid w:val="008F26C5"/>
    <w:rsid w:val="008F3C9B"/>
    <w:rsid w:val="008F793B"/>
    <w:rsid w:val="00902077"/>
    <w:rsid w:val="00902296"/>
    <w:rsid w:val="00910A10"/>
    <w:rsid w:val="00910BDB"/>
    <w:rsid w:val="00910DCF"/>
    <w:rsid w:val="009114C8"/>
    <w:rsid w:val="00911AE5"/>
    <w:rsid w:val="009128A7"/>
    <w:rsid w:val="009129C9"/>
    <w:rsid w:val="00912B7E"/>
    <w:rsid w:val="00913837"/>
    <w:rsid w:val="0091472D"/>
    <w:rsid w:val="00914F24"/>
    <w:rsid w:val="00915EBD"/>
    <w:rsid w:val="009164C0"/>
    <w:rsid w:val="00917A93"/>
    <w:rsid w:val="00920092"/>
    <w:rsid w:val="009206F2"/>
    <w:rsid w:val="0092298B"/>
    <w:rsid w:val="00922E26"/>
    <w:rsid w:val="009272B5"/>
    <w:rsid w:val="009301B7"/>
    <w:rsid w:val="0093078C"/>
    <w:rsid w:val="00931F65"/>
    <w:rsid w:val="00932656"/>
    <w:rsid w:val="00933F42"/>
    <w:rsid w:val="00934EB0"/>
    <w:rsid w:val="00934FFA"/>
    <w:rsid w:val="0093537C"/>
    <w:rsid w:val="009359E2"/>
    <w:rsid w:val="00936FCF"/>
    <w:rsid w:val="00943E18"/>
    <w:rsid w:val="00944BB6"/>
    <w:rsid w:val="009460CC"/>
    <w:rsid w:val="0094710D"/>
    <w:rsid w:val="00947D04"/>
    <w:rsid w:val="009506E0"/>
    <w:rsid w:val="00952117"/>
    <w:rsid w:val="00953680"/>
    <w:rsid w:val="00953CCF"/>
    <w:rsid w:val="009565F7"/>
    <w:rsid w:val="009568CB"/>
    <w:rsid w:val="0095775A"/>
    <w:rsid w:val="009626C0"/>
    <w:rsid w:val="00965E24"/>
    <w:rsid w:val="00967558"/>
    <w:rsid w:val="00971641"/>
    <w:rsid w:val="0097186A"/>
    <w:rsid w:val="009721CD"/>
    <w:rsid w:val="00972391"/>
    <w:rsid w:val="009739EF"/>
    <w:rsid w:val="00973EB3"/>
    <w:rsid w:val="0097440A"/>
    <w:rsid w:val="00975A8A"/>
    <w:rsid w:val="00975C5B"/>
    <w:rsid w:val="0097692B"/>
    <w:rsid w:val="00977335"/>
    <w:rsid w:val="00981D28"/>
    <w:rsid w:val="00982AB3"/>
    <w:rsid w:val="009832E1"/>
    <w:rsid w:val="00983F31"/>
    <w:rsid w:val="00984F06"/>
    <w:rsid w:val="0098575E"/>
    <w:rsid w:val="009859D2"/>
    <w:rsid w:val="0098632B"/>
    <w:rsid w:val="00986F75"/>
    <w:rsid w:val="009916C2"/>
    <w:rsid w:val="00993CC1"/>
    <w:rsid w:val="00994102"/>
    <w:rsid w:val="00994548"/>
    <w:rsid w:val="00995534"/>
    <w:rsid w:val="0099629D"/>
    <w:rsid w:val="009A1838"/>
    <w:rsid w:val="009A2769"/>
    <w:rsid w:val="009A36F0"/>
    <w:rsid w:val="009A39EE"/>
    <w:rsid w:val="009A3A87"/>
    <w:rsid w:val="009A5FF1"/>
    <w:rsid w:val="009A6B3D"/>
    <w:rsid w:val="009A7676"/>
    <w:rsid w:val="009B074F"/>
    <w:rsid w:val="009B1D90"/>
    <w:rsid w:val="009B247C"/>
    <w:rsid w:val="009B3022"/>
    <w:rsid w:val="009B5FD9"/>
    <w:rsid w:val="009B61DA"/>
    <w:rsid w:val="009C1848"/>
    <w:rsid w:val="009C222A"/>
    <w:rsid w:val="009C4A24"/>
    <w:rsid w:val="009C7DE2"/>
    <w:rsid w:val="009D214A"/>
    <w:rsid w:val="009D7E84"/>
    <w:rsid w:val="009E23FD"/>
    <w:rsid w:val="009E2673"/>
    <w:rsid w:val="009E2F66"/>
    <w:rsid w:val="009E3B14"/>
    <w:rsid w:val="009E4683"/>
    <w:rsid w:val="009E5256"/>
    <w:rsid w:val="009E6718"/>
    <w:rsid w:val="009F4009"/>
    <w:rsid w:val="009F401D"/>
    <w:rsid w:val="009F4735"/>
    <w:rsid w:val="009F52CC"/>
    <w:rsid w:val="009F57A5"/>
    <w:rsid w:val="009F5F2A"/>
    <w:rsid w:val="00A0033A"/>
    <w:rsid w:val="00A03A97"/>
    <w:rsid w:val="00A041C9"/>
    <w:rsid w:val="00A06AD2"/>
    <w:rsid w:val="00A07321"/>
    <w:rsid w:val="00A074F9"/>
    <w:rsid w:val="00A116F9"/>
    <w:rsid w:val="00A1238C"/>
    <w:rsid w:val="00A12B8B"/>
    <w:rsid w:val="00A16182"/>
    <w:rsid w:val="00A210C2"/>
    <w:rsid w:val="00A242AF"/>
    <w:rsid w:val="00A255C9"/>
    <w:rsid w:val="00A25DE5"/>
    <w:rsid w:val="00A25FB8"/>
    <w:rsid w:val="00A2702B"/>
    <w:rsid w:val="00A27BD0"/>
    <w:rsid w:val="00A30843"/>
    <w:rsid w:val="00A326FC"/>
    <w:rsid w:val="00A335AE"/>
    <w:rsid w:val="00A355A2"/>
    <w:rsid w:val="00A3586F"/>
    <w:rsid w:val="00A40DFF"/>
    <w:rsid w:val="00A4192A"/>
    <w:rsid w:val="00A44002"/>
    <w:rsid w:val="00A4413F"/>
    <w:rsid w:val="00A4550D"/>
    <w:rsid w:val="00A46452"/>
    <w:rsid w:val="00A50078"/>
    <w:rsid w:val="00A50CC3"/>
    <w:rsid w:val="00A50FA9"/>
    <w:rsid w:val="00A5113F"/>
    <w:rsid w:val="00A514EE"/>
    <w:rsid w:val="00A51A9C"/>
    <w:rsid w:val="00A52583"/>
    <w:rsid w:val="00A5394B"/>
    <w:rsid w:val="00A54E19"/>
    <w:rsid w:val="00A55246"/>
    <w:rsid w:val="00A601CC"/>
    <w:rsid w:val="00A61065"/>
    <w:rsid w:val="00A628E3"/>
    <w:rsid w:val="00A63183"/>
    <w:rsid w:val="00A66344"/>
    <w:rsid w:val="00A6687B"/>
    <w:rsid w:val="00A70694"/>
    <w:rsid w:val="00A76008"/>
    <w:rsid w:val="00A769DC"/>
    <w:rsid w:val="00A80715"/>
    <w:rsid w:val="00A811FB"/>
    <w:rsid w:val="00A816E0"/>
    <w:rsid w:val="00A817D0"/>
    <w:rsid w:val="00A8320F"/>
    <w:rsid w:val="00A87056"/>
    <w:rsid w:val="00A87089"/>
    <w:rsid w:val="00A87340"/>
    <w:rsid w:val="00A92524"/>
    <w:rsid w:val="00A92751"/>
    <w:rsid w:val="00A93AA6"/>
    <w:rsid w:val="00A95718"/>
    <w:rsid w:val="00A9590C"/>
    <w:rsid w:val="00A95B49"/>
    <w:rsid w:val="00A95E24"/>
    <w:rsid w:val="00A95F42"/>
    <w:rsid w:val="00A97816"/>
    <w:rsid w:val="00A97820"/>
    <w:rsid w:val="00AA0AB4"/>
    <w:rsid w:val="00AA0D92"/>
    <w:rsid w:val="00AA31B6"/>
    <w:rsid w:val="00AA399D"/>
    <w:rsid w:val="00AA3D4F"/>
    <w:rsid w:val="00AB1C89"/>
    <w:rsid w:val="00AB6035"/>
    <w:rsid w:val="00AC0F74"/>
    <w:rsid w:val="00AC20DC"/>
    <w:rsid w:val="00AC2845"/>
    <w:rsid w:val="00AC4C38"/>
    <w:rsid w:val="00AC6176"/>
    <w:rsid w:val="00AC65DE"/>
    <w:rsid w:val="00AC6AA1"/>
    <w:rsid w:val="00AC7FC8"/>
    <w:rsid w:val="00AD0EB4"/>
    <w:rsid w:val="00AD2E08"/>
    <w:rsid w:val="00AD325C"/>
    <w:rsid w:val="00AD570E"/>
    <w:rsid w:val="00AD6FFF"/>
    <w:rsid w:val="00AD70A2"/>
    <w:rsid w:val="00AE1771"/>
    <w:rsid w:val="00AE2880"/>
    <w:rsid w:val="00AE289A"/>
    <w:rsid w:val="00AE38C7"/>
    <w:rsid w:val="00AE49BC"/>
    <w:rsid w:val="00AE5891"/>
    <w:rsid w:val="00AE6EEA"/>
    <w:rsid w:val="00AF219C"/>
    <w:rsid w:val="00AF3401"/>
    <w:rsid w:val="00AF3DC8"/>
    <w:rsid w:val="00AF696A"/>
    <w:rsid w:val="00B003AE"/>
    <w:rsid w:val="00B020A6"/>
    <w:rsid w:val="00B024F4"/>
    <w:rsid w:val="00B04772"/>
    <w:rsid w:val="00B04848"/>
    <w:rsid w:val="00B05222"/>
    <w:rsid w:val="00B13079"/>
    <w:rsid w:val="00B13A9D"/>
    <w:rsid w:val="00B1430C"/>
    <w:rsid w:val="00B1589C"/>
    <w:rsid w:val="00B2264B"/>
    <w:rsid w:val="00B23783"/>
    <w:rsid w:val="00B23D52"/>
    <w:rsid w:val="00B24FEC"/>
    <w:rsid w:val="00B26589"/>
    <w:rsid w:val="00B26B7E"/>
    <w:rsid w:val="00B301A2"/>
    <w:rsid w:val="00B306D5"/>
    <w:rsid w:val="00B31A1A"/>
    <w:rsid w:val="00B325AF"/>
    <w:rsid w:val="00B32ECE"/>
    <w:rsid w:val="00B3310F"/>
    <w:rsid w:val="00B34B25"/>
    <w:rsid w:val="00B350F6"/>
    <w:rsid w:val="00B36DDE"/>
    <w:rsid w:val="00B42EF2"/>
    <w:rsid w:val="00B43DB7"/>
    <w:rsid w:val="00B4410E"/>
    <w:rsid w:val="00B53DA9"/>
    <w:rsid w:val="00B547D1"/>
    <w:rsid w:val="00B55225"/>
    <w:rsid w:val="00B56532"/>
    <w:rsid w:val="00B567E3"/>
    <w:rsid w:val="00B57AA2"/>
    <w:rsid w:val="00B61F77"/>
    <w:rsid w:val="00B63138"/>
    <w:rsid w:val="00B64204"/>
    <w:rsid w:val="00B647CA"/>
    <w:rsid w:val="00B65154"/>
    <w:rsid w:val="00B65CED"/>
    <w:rsid w:val="00B65F47"/>
    <w:rsid w:val="00B66230"/>
    <w:rsid w:val="00B67753"/>
    <w:rsid w:val="00B67D19"/>
    <w:rsid w:val="00B72688"/>
    <w:rsid w:val="00B727DF"/>
    <w:rsid w:val="00B73A2A"/>
    <w:rsid w:val="00B74D4D"/>
    <w:rsid w:val="00B764B1"/>
    <w:rsid w:val="00B76D19"/>
    <w:rsid w:val="00B80FB5"/>
    <w:rsid w:val="00B85F1E"/>
    <w:rsid w:val="00B861AE"/>
    <w:rsid w:val="00B8721A"/>
    <w:rsid w:val="00B87A7D"/>
    <w:rsid w:val="00B90AE6"/>
    <w:rsid w:val="00B94798"/>
    <w:rsid w:val="00B95BCB"/>
    <w:rsid w:val="00B96B9F"/>
    <w:rsid w:val="00B96D65"/>
    <w:rsid w:val="00B96E2F"/>
    <w:rsid w:val="00BA6788"/>
    <w:rsid w:val="00BA71C0"/>
    <w:rsid w:val="00BB0D6F"/>
    <w:rsid w:val="00BB108E"/>
    <w:rsid w:val="00BB2F20"/>
    <w:rsid w:val="00BB4E81"/>
    <w:rsid w:val="00BC17EC"/>
    <w:rsid w:val="00BC1C51"/>
    <w:rsid w:val="00BC2738"/>
    <w:rsid w:val="00BC277C"/>
    <w:rsid w:val="00BC2EF2"/>
    <w:rsid w:val="00BC3835"/>
    <w:rsid w:val="00BC3DA1"/>
    <w:rsid w:val="00BC4237"/>
    <w:rsid w:val="00BC5E56"/>
    <w:rsid w:val="00BC7248"/>
    <w:rsid w:val="00BC766B"/>
    <w:rsid w:val="00BD0769"/>
    <w:rsid w:val="00BD2E4A"/>
    <w:rsid w:val="00BD5296"/>
    <w:rsid w:val="00BE0E04"/>
    <w:rsid w:val="00BE1034"/>
    <w:rsid w:val="00BE2BA7"/>
    <w:rsid w:val="00BE30EC"/>
    <w:rsid w:val="00BE3D88"/>
    <w:rsid w:val="00BE535C"/>
    <w:rsid w:val="00BE5A9A"/>
    <w:rsid w:val="00BE6220"/>
    <w:rsid w:val="00BE782B"/>
    <w:rsid w:val="00BE7D2F"/>
    <w:rsid w:val="00BE7F81"/>
    <w:rsid w:val="00BF1C67"/>
    <w:rsid w:val="00BF3B6D"/>
    <w:rsid w:val="00BF5DC3"/>
    <w:rsid w:val="00BF5F0B"/>
    <w:rsid w:val="00BF7925"/>
    <w:rsid w:val="00C00F85"/>
    <w:rsid w:val="00C01C85"/>
    <w:rsid w:val="00C05077"/>
    <w:rsid w:val="00C0659B"/>
    <w:rsid w:val="00C11BB4"/>
    <w:rsid w:val="00C11CB3"/>
    <w:rsid w:val="00C15657"/>
    <w:rsid w:val="00C1687E"/>
    <w:rsid w:val="00C170B6"/>
    <w:rsid w:val="00C22ACA"/>
    <w:rsid w:val="00C23496"/>
    <w:rsid w:val="00C25213"/>
    <w:rsid w:val="00C26061"/>
    <w:rsid w:val="00C27F8E"/>
    <w:rsid w:val="00C30145"/>
    <w:rsid w:val="00C31431"/>
    <w:rsid w:val="00C32584"/>
    <w:rsid w:val="00C32843"/>
    <w:rsid w:val="00C3363B"/>
    <w:rsid w:val="00C34A8E"/>
    <w:rsid w:val="00C36DFD"/>
    <w:rsid w:val="00C428A3"/>
    <w:rsid w:val="00C42E6C"/>
    <w:rsid w:val="00C45BE8"/>
    <w:rsid w:val="00C45C43"/>
    <w:rsid w:val="00C50F34"/>
    <w:rsid w:val="00C51717"/>
    <w:rsid w:val="00C51D6C"/>
    <w:rsid w:val="00C570DE"/>
    <w:rsid w:val="00C57AE3"/>
    <w:rsid w:val="00C61F69"/>
    <w:rsid w:val="00C62193"/>
    <w:rsid w:val="00C62632"/>
    <w:rsid w:val="00C63680"/>
    <w:rsid w:val="00C64E42"/>
    <w:rsid w:val="00C652A5"/>
    <w:rsid w:val="00C6689C"/>
    <w:rsid w:val="00C71B9F"/>
    <w:rsid w:val="00C735A4"/>
    <w:rsid w:val="00C741C9"/>
    <w:rsid w:val="00C7492D"/>
    <w:rsid w:val="00C76427"/>
    <w:rsid w:val="00C76BF1"/>
    <w:rsid w:val="00C77716"/>
    <w:rsid w:val="00C81DD9"/>
    <w:rsid w:val="00C82E52"/>
    <w:rsid w:val="00C845BF"/>
    <w:rsid w:val="00C851DA"/>
    <w:rsid w:val="00C85366"/>
    <w:rsid w:val="00C85CA6"/>
    <w:rsid w:val="00C85EC0"/>
    <w:rsid w:val="00C863D2"/>
    <w:rsid w:val="00C8699F"/>
    <w:rsid w:val="00C90A83"/>
    <w:rsid w:val="00C90D15"/>
    <w:rsid w:val="00C90F86"/>
    <w:rsid w:val="00C910E1"/>
    <w:rsid w:val="00C92FDF"/>
    <w:rsid w:val="00C93B88"/>
    <w:rsid w:val="00C93E23"/>
    <w:rsid w:val="00C9600C"/>
    <w:rsid w:val="00C978E3"/>
    <w:rsid w:val="00CA072D"/>
    <w:rsid w:val="00CA1FC3"/>
    <w:rsid w:val="00CA286D"/>
    <w:rsid w:val="00CA337E"/>
    <w:rsid w:val="00CA33D0"/>
    <w:rsid w:val="00CA3F4F"/>
    <w:rsid w:val="00CA5A33"/>
    <w:rsid w:val="00CB6AAD"/>
    <w:rsid w:val="00CC01B6"/>
    <w:rsid w:val="00CC01BF"/>
    <w:rsid w:val="00CC2666"/>
    <w:rsid w:val="00CC3303"/>
    <w:rsid w:val="00CC35BC"/>
    <w:rsid w:val="00CC3CF6"/>
    <w:rsid w:val="00CD27BF"/>
    <w:rsid w:val="00CD480A"/>
    <w:rsid w:val="00CD54BA"/>
    <w:rsid w:val="00CD695F"/>
    <w:rsid w:val="00CD7745"/>
    <w:rsid w:val="00CD7C1F"/>
    <w:rsid w:val="00CF1B89"/>
    <w:rsid w:val="00CF1D67"/>
    <w:rsid w:val="00CF2A29"/>
    <w:rsid w:val="00CF35C2"/>
    <w:rsid w:val="00CF366F"/>
    <w:rsid w:val="00CF64FB"/>
    <w:rsid w:val="00CF7ADB"/>
    <w:rsid w:val="00D00708"/>
    <w:rsid w:val="00D028E3"/>
    <w:rsid w:val="00D0305B"/>
    <w:rsid w:val="00D030C2"/>
    <w:rsid w:val="00D0444B"/>
    <w:rsid w:val="00D05AC3"/>
    <w:rsid w:val="00D06B53"/>
    <w:rsid w:val="00D07AFE"/>
    <w:rsid w:val="00D07C85"/>
    <w:rsid w:val="00D10B9B"/>
    <w:rsid w:val="00D1436A"/>
    <w:rsid w:val="00D148BE"/>
    <w:rsid w:val="00D15D09"/>
    <w:rsid w:val="00D17650"/>
    <w:rsid w:val="00D17801"/>
    <w:rsid w:val="00D21C7E"/>
    <w:rsid w:val="00D22F08"/>
    <w:rsid w:val="00D23010"/>
    <w:rsid w:val="00D2542D"/>
    <w:rsid w:val="00D25643"/>
    <w:rsid w:val="00D27225"/>
    <w:rsid w:val="00D3025B"/>
    <w:rsid w:val="00D31651"/>
    <w:rsid w:val="00D32021"/>
    <w:rsid w:val="00D3522A"/>
    <w:rsid w:val="00D35441"/>
    <w:rsid w:val="00D367BD"/>
    <w:rsid w:val="00D376C6"/>
    <w:rsid w:val="00D40233"/>
    <w:rsid w:val="00D40DBE"/>
    <w:rsid w:val="00D40E72"/>
    <w:rsid w:val="00D4186A"/>
    <w:rsid w:val="00D41A3A"/>
    <w:rsid w:val="00D4259A"/>
    <w:rsid w:val="00D4381D"/>
    <w:rsid w:val="00D43A19"/>
    <w:rsid w:val="00D4430D"/>
    <w:rsid w:val="00D448FD"/>
    <w:rsid w:val="00D4767A"/>
    <w:rsid w:val="00D51BAE"/>
    <w:rsid w:val="00D51D07"/>
    <w:rsid w:val="00D52BFF"/>
    <w:rsid w:val="00D54384"/>
    <w:rsid w:val="00D557B0"/>
    <w:rsid w:val="00D55B23"/>
    <w:rsid w:val="00D55D32"/>
    <w:rsid w:val="00D577E7"/>
    <w:rsid w:val="00D60160"/>
    <w:rsid w:val="00D60213"/>
    <w:rsid w:val="00D64B93"/>
    <w:rsid w:val="00D66810"/>
    <w:rsid w:val="00D71967"/>
    <w:rsid w:val="00D72DBC"/>
    <w:rsid w:val="00D74D15"/>
    <w:rsid w:val="00D75C60"/>
    <w:rsid w:val="00D778D9"/>
    <w:rsid w:val="00D77B6F"/>
    <w:rsid w:val="00D80897"/>
    <w:rsid w:val="00D822C4"/>
    <w:rsid w:val="00D828B1"/>
    <w:rsid w:val="00D8364F"/>
    <w:rsid w:val="00D84243"/>
    <w:rsid w:val="00D86463"/>
    <w:rsid w:val="00D92BB2"/>
    <w:rsid w:val="00D950DA"/>
    <w:rsid w:val="00DA3FB3"/>
    <w:rsid w:val="00DA6814"/>
    <w:rsid w:val="00DB37B6"/>
    <w:rsid w:val="00DB4923"/>
    <w:rsid w:val="00DB787C"/>
    <w:rsid w:val="00DC00A8"/>
    <w:rsid w:val="00DC0710"/>
    <w:rsid w:val="00DC4E98"/>
    <w:rsid w:val="00DC53BE"/>
    <w:rsid w:val="00DC6169"/>
    <w:rsid w:val="00DC6874"/>
    <w:rsid w:val="00DD026D"/>
    <w:rsid w:val="00DD2104"/>
    <w:rsid w:val="00DD5314"/>
    <w:rsid w:val="00DD5F16"/>
    <w:rsid w:val="00DD6249"/>
    <w:rsid w:val="00DE4E52"/>
    <w:rsid w:val="00DE727E"/>
    <w:rsid w:val="00DE7815"/>
    <w:rsid w:val="00DF005C"/>
    <w:rsid w:val="00DF1041"/>
    <w:rsid w:val="00DF2910"/>
    <w:rsid w:val="00DF3465"/>
    <w:rsid w:val="00DF55D0"/>
    <w:rsid w:val="00DF7476"/>
    <w:rsid w:val="00E00012"/>
    <w:rsid w:val="00E00E02"/>
    <w:rsid w:val="00E01A01"/>
    <w:rsid w:val="00E02628"/>
    <w:rsid w:val="00E040EB"/>
    <w:rsid w:val="00E0563C"/>
    <w:rsid w:val="00E06F64"/>
    <w:rsid w:val="00E074A0"/>
    <w:rsid w:val="00E102EB"/>
    <w:rsid w:val="00E10309"/>
    <w:rsid w:val="00E11190"/>
    <w:rsid w:val="00E11D84"/>
    <w:rsid w:val="00E122B6"/>
    <w:rsid w:val="00E146CF"/>
    <w:rsid w:val="00E14A71"/>
    <w:rsid w:val="00E15048"/>
    <w:rsid w:val="00E153DB"/>
    <w:rsid w:val="00E158C7"/>
    <w:rsid w:val="00E167DF"/>
    <w:rsid w:val="00E1762E"/>
    <w:rsid w:val="00E20BF6"/>
    <w:rsid w:val="00E2173F"/>
    <w:rsid w:val="00E23584"/>
    <w:rsid w:val="00E262E7"/>
    <w:rsid w:val="00E279FD"/>
    <w:rsid w:val="00E27F52"/>
    <w:rsid w:val="00E308BE"/>
    <w:rsid w:val="00E333D4"/>
    <w:rsid w:val="00E351F5"/>
    <w:rsid w:val="00E371AF"/>
    <w:rsid w:val="00E40213"/>
    <w:rsid w:val="00E40E29"/>
    <w:rsid w:val="00E410E0"/>
    <w:rsid w:val="00E43603"/>
    <w:rsid w:val="00E43A71"/>
    <w:rsid w:val="00E46278"/>
    <w:rsid w:val="00E46991"/>
    <w:rsid w:val="00E472E0"/>
    <w:rsid w:val="00E519E2"/>
    <w:rsid w:val="00E520F7"/>
    <w:rsid w:val="00E523C7"/>
    <w:rsid w:val="00E541B5"/>
    <w:rsid w:val="00E5657C"/>
    <w:rsid w:val="00E574DA"/>
    <w:rsid w:val="00E5790D"/>
    <w:rsid w:val="00E616DA"/>
    <w:rsid w:val="00E62D3D"/>
    <w:rsid w:val="00E63595"/>
    <w:rsid w:val="00E678D9"/>
    <w:rsid w:val="00E718D0"/>
    <w:rsid w:val="00E74212"/>
    <w:rsid w:val="00E75CEA"/>
    <w:rsid w:val="00E76225"/>
    <w:rsid w:val="00E80738"/>
    <w:rsid w:val="00E80C8D"/>
    <w:rsid w:val="00E82DAE"/>
    <w:rsid w:val="00E82E0D"/>
    <w:rsid w:val="00E83921"/>
    <w:rsid w:val="00E848A5"/>
    <w:rsid w:val="00E84CAC"/>
    <w:rsid w:val="00E85E21"/>
    <w:rsid w:val="00E908B7"/>
    <w:rsid w:val="00E92DB1"/>
    <w:rsid w:val="00E933D8"/>
    <w:rsid w:val="00E945E2"/>
    <w:rsid w:val="00E95561"/>
    <w:rsid w:val="00E958CD"/>
    <w:rsid w:val="00E95A49"/>
    <w:rsid w:val="00EA11B4"/>
    <w:rsid w:val="00EA1855"/>
    <w:rsid w:val="00EA1F34"/>
    <w:rsid w:val="00EA3003"/>
    <w:rsid w:val="00EA32AB"/>
    <w:rsid w:val="00EA47A8"/>
    <w:rsid w:val="00EA54E1"/>
    <w:rsid w:val="00EA5EE9"/>
    <w:rsid w:val="00EA6DDD"/>
    <w:rsid w:val="00EA7C98"/>
    <w:rsid w:val="00EB0590"/>
    <w:rsid w:val="00EB1A2A"/>
    <w:rsid w:val="00EB2A06"/>
    <w:rsid w:val="00EB3142"/>
    <w:rsid w:val="00EB389A"/>
    <w:rsid w:val="00EB4646"/>
    <w:rsid w:val="00EB65FF"/>
    <w:rsid w:val="00EB792B"/>
    <w:rsid w:val="00EC0018"/>
    <w:rsid w:val="00EC24D2"/>
    <w:rsid w:val="00EC4B8F"/>
    <w:rsid w:val="00EC5F8C"/>
    <w:rsid w:val="00EC6853"/>
    <w:rsid w:val="00ED0560"/>
    <w:rsid w:val="00ED1055"/>
    <w:rsid w:val="00ED205C"/>
    <w:rsid w:val="00ED2231"/>
    <w:rsid w:val="00ED4735"/>
    <w:rsid w:val="00ED577A"/>
    <w:rsid w:val="00ED5D89"/>
    <w:rsid w:val="00ED62AF"/>
    <w:rsid w:val="00ED7381"/>
    <w:rsid w:val="00ED76E0"/>
    <w:rsid w:val="00EE2604"/>
    <w:rsid w:val="00EE293A"/>
    <w:rsid w:val="00EE31C5"/>
    <w:rsid w:val="00EE40B2"/>
    <w:rsid w:val="00EE4648"/>
    <w:rsid w:val="00EE68BA"/>
    <w:rsid w:val="00EF216B"/>
    <w:rsid w:val="00EF51D8"/>
    <w:rsid w:val="00EF543D"/>
    <w:rsid w:val="00EF7244"/>
    <w:rsid w:val="00F00C4C"/>
    <w:rsid w:val="00F00E5E"/>
    <w:rsid w:val="00F04437"/>
    <w:rsid w:val="00F0586C"/>
    <w:rsid w:val="00F06870"/>
    <w:rsid w:val="00F06E11"/>
    <w:rsid w:val="00F0724A"/>
    <w:rsid w:val="00F07AFC"/>
    <w:rsid w:val="00F139EE"/>
    <w:rsid w:val="00F152DC"/>
    <w:rsid w:val="00F15D6A"/>
    <w:rsid w:val="00F160DF"/>
    <w:rsid w:val="00F16AFD"/>
    <w:rsid w:val="00F203E8"/>
    <w:rsid w:val="00F205DE"/>
    <w:rsid w:val="00F2310A"/>
    <w:rsid w:val="00F231EE"/>
    <w:rsid w:val="00F24C78"/>
    <w:rsid w:val="00F25B98"/>
    <w:rsid w:val="00F26DE6"/>
    <w:rsid w:val="00F27D52"/>
    <w:rsid w:val="00F300D1"/>
    <w:rsid w:val="00F30903"/>
    <w:rsid w:val="00F30983"/>
    <w:rsid w:val="00F30BD4"/>
    <w:rsid w:val="00F31B72"/>
    <w:rsid w:val="00F32F6A"/>
    <w:rsid w:val="00F33FC3"/>
    <w:rsid w:val="00F34942"/>
    <w:rsid w:val="00F354D7"/>
    <w:rsid w:val="00F406F1"/>
    <w:rsid w:val="00F40C28"/>
    <w:rsid w:val="00F41A5E"/>
    <w:rsid w:val="00F42385"/>
    <w:rsid w:val="00F4493D"/>
    <w:rsid w:val="00F45054"/>
    <w:rsid w:val="00F450FD"/>
    <w:rsid w:val="00F4783D"/>
    <w:rsid w:val="00F5179A"/>
    <w:rsid w:val="00F5455C"/>
    <w:rsid w:val="00F55B91"/>
    <w:rsid w:val="00F55DA4"/>
    <w:rsid w:val="00F616CE"/>
    <w:rsid w:val="00F61896"/>
    <w:rsid w:val="00F670FB"/>
    <w:rsid w:val="00F7238F"/>
    <w:rsid w:val="00F73A46"/>
    <w:rsid w:val="00F74885"/>
    <w:rsid w:val="00F7642F"/>
    <w:rsid w:val="00F76A84"/>
    <w:rsid w:val="00F80DAD"/>
    <w:rsid w:val="00F80DF3"/>
    <w:rsid w:val="00F81477"/>
    <w:rsid w:val="00F82122"/>
    <w:rsid w:val="00F827C4"/>
    <w:rsid w:val="00F8300C"/>
    <w:rsid w:val="00F84AE7"/>
    <w:rsid w:val="00F85A80"/>
    <w:rsid w:val="00F85B70"/>
    <w:rsid w:val="00F865EC"/>
    <w:rsid w:val="00F93F91"/>
    <w:rsid w:val="00F944C7"/>
    <w:rsid w:val="00F9492E"/>
    <w:rsid w:val="00F9629B"/>
    <w:rsid w:val="00F97ECD"/>
    <w:rsid w:val="00F97F1A"/>
    <w:rsid w:val="00FA30AB"/>
    <w:rsid w:val="00FA7567"/>
    <w:rsid w:val="00FB1EED"/>
    <w:rsid w:val="00FB2ABE"/>
    <w:rsid w:val="00FB2AC2"/>
    <w:rsid w:val="00FB34D3"/>
    <w:rsid w:val="00FB4BD6"/>
    <w:rsid w:val="00FB5074"/>
    <w:rsid w:val="00FB538D"/>
    <w:rsid w:val="00FB5923"/>
    <w:rsid w:val="00FB5C33"/>
    <w:rsid w:val="00FB6F08"/>
    <w:rsid w:val="00FB773F"/>
    <w:rsid w:val="00FB7EFF"/>
    <w:rsid w:val="00FC10BF"/>
    <w:rsid w:val="00FC12F4"/>
    <w:rsid w:val="00FC1A93"/>
    <w:rsid w:val="00FC1E4B"/>
    <w:rsid w:val="00FC20DF"/>
    <w:rsid w:val="00FC25BA"/>
    <w:rsid w:val="00FC26BB"/>
    <w:rsid w:val="00FC38F6"/>
    <w:rsid w:val="00FC5B53"/>
    <w:rsid w:val="00FC5BD0"/>
    <w:rsid w:val="00FC753C"/>
    <w:rsid w:val="00FD077E"/>
    <w:rsid w:val="00FD0E00"/>
    <w:rsid w:val="00FD157C"/>
    <w:rsid w:val="00FD1A97"/>
    <w:rsid w:val="00FD2233"/>
    <w:rsid w:val="00FD265B"/>
    <w:rsid w:val="00FD323E"/>
    <w:rsid w:val="00FD35B8"/>
    <w:rsid w:val="00FD56D5"/>
    <w:rsid w:val="00FD6375"/>
    <w:rsid w:val="00FD66F0"/>
    <w:rsid w:val="00FE087C"/>
    <w:rsid w:val="00FE1690"/>
    <w:rsid w:val="00FE2D6A"/>
    <w:rsid w:val="00FE3D46"/>
    <w:rsid w:val="00FE574B"/>
    <w:rsid w:val="00FE5A05"/>
    <w:rsid w:val="00FE7231"/>
    <w:rsid w:val="00FF431F"/>
    <w:rsid w:val="00FF47C9"/>
    <w:rsid w:val="00FF5FCD"/>
    <w:rsid w:val="00FF796F"/>
    <w:rsid w:val="0100250B"/>
    <w:rsid w:val="0143ED0A"/>
    <w:rsid w:val="0154459B"/>
    <w:rsid w:val="01747B8F"/>
    <w:rsid w:val="01E3A569"/>
    <w:rsid w:val="0255B3B4"/>
    <w:rsid w:val="035FF856"/>
    <w:rsid w:val="038E1F00"/>
    <w:rsid w:val="03B7A960"/>
    <w:rsid w:val="05463C58"/>
    <w:rsid w:val="054D88EC"/>
    <w:rsid w:val="058CD5D2"/>
    <w:rsid w:val="05CE75C7"/>
    <w:rsid w:val="06BE16BB"/>
    <w:rsid w:val="08377B80"/>
    <w:rsid w:val="084A3BCD"/>
    <w:rsid w:val="08D54FC9"/>
    <w:rsid w:val="0973D33E"/>
    <w:rsid w:val="09FD6084"/>
    <w:rsid w:val="0A00105C"/>
    <w:rsid w:val="0A2436E8"/>
    <w:rsid w:val="0A35A5CE"/>
    <w:rsid w:val="0B28A09A"/>
    <w:rsid w:val="0B4D8D3A"/>
    <w:rsid w:val="0BDEA449"/>
    <w:rsid w:val="0C3DA8B4"/>
    <w:rsid w:val="0D1BD8E9"/>
    <w:rsid w:val="0D5BD7AA"/>
    <w:rsid w:val="0DC70D85"/>
    <w:rsid w:val="0E4B3B30"/>
    <w:rsid w:val="0E630859"/>
    <w:rsid w:val="0E9E67CA"/>
    <w:rsid w:val="0EF582C4"/>
    <w:rsid w:val="0F165F63"/>
    <w:rsid w:val="0FAA4405"/>
    <w:rsid w:val="108D42C3"/>
    <w:rsid w:val="11943643"/>
    <w:rsid w:val="11AEA93B"/>
    <w:rsid w:val="12348560"/>
    <w:rsid w:val="12690B27"/>
    <w:rsid w:val="12790767"/>
    <w:rsid w:val="136962BC"/>
    <w:rsid w:val="13CFF540"/>
    <w:rsid w:val="145EEEAE"/>
    <w:rsid w:val="1498A409"/>
    <w:rsid w:val="14D6A885"/>
    <w:rsid w:val="14ECCA05"/>
    <w:rsid w:val="1507FEF3"/>
    <w:rsid w:val="150F300C"/>
    <w:rsid w:val="15BC3BC3"/>
    <w:rsid w:val="15E24E0E"/>
    <w:rsid w:val="15E473E8"/>
    <w:rsid w:val="1614599A"/>
    <w:rsid w:val="16447056"/>
    <w:rsid w:val="174681EF"/>
    <w:rsid w:val="17769A85"/>
    <w:rsid w:val="17B08F9D"/>
    <w:rsid w:val="17B834BA"/>
    <w:rsid w:val="17E21FAB"/>
    <w:rsid w:val="18543E04"/>
    <w:rsid w:val="18699551"/>
    <w:rsid w:val="19CB6AF2"/>
    <w:rsid w:val="1B5BC05D"/>
    <w:rsid w:val="1BEB4F86"/>
    <w:rsid w:val="1BFD6E6D"/>
    <w:rsid w:val="1C62E684"/>
    <w:rsid w:val="1CA5474D"/>
    <w:rsid w:val="1CF6DEF5"/>
    <w:rsid w:val="1CFB9A90"/>
    <w:rsid w:val="1D350E98"/>
    <w:rsid w:val="1D612A26"/>
    <w:rsid w:val="1D795DCE"/>
    <w:rsid w:val="1DAB9584"/>
    <w:rsid w:val="1DFD973F"/>
    <w:rsid w:val="1EF429D6"/>
    <w:rsid w:val="1F4696E9"/>
    <w:rsid w:val="1FD020D5"/>
    <w:rsid w:val="1FEC4CAB"/>
    <w:rsid w:val="1FF99854"/>
    <w:rsid w:val="201318FD"/>
    <w:rsid w:val="20DE734F"/>
    <w:rsid w:val="21972980"/>
    <w:rsid w:val="22C0AE94"/>
    <w:rsid w:val="22E9A35E"/>
    <w:rsid w:val="234F9560"/>
    <w:rsid w:val="23E2F4D5"/>
    <w:rsid w:val="24036ADC"/>
    <w:rsid w:val="2641338E"/>
    <w:rsid w:val="26916A49"/>
    <w:rsid w:val="26D53574"/>
    <w:rsid w:val="27478357"/>
    <w:rsid w:val="2772D8BE"/>
    <w:rsid w:val="278712B2"/>
    <w:rsid w:val="2796FE27"/>
    <w:rsid w:val="287C9CE0"/>
    <w:rsid w:val="28835A7B"/>
    <w:rsid w:val="290EA91F"/>
    <w:rsid w:val="291F4A39"/>
    <w:rsid w:val="29815C1C"/>
    <w:rsid w:val="29852CFF"/>
    <w:rsid w:val="29B87553"/>
    <w:rsid w:val="29C46B6A"/>
    <w:rsid w:val="2AA8880D"/>
    <w:rsid w:val="2AB0F988"/>
    <w:rsid w:val="2ABB0405"/>
    <w:rsid w:val="2AEB1A51"/>
    <w:rsid w:val="2B03CF0E"/>
    <w:rsid w:val="2BC9DEF7"/>
    <w:rsid w:val="2C1A7098"/>
    <w:rsid w:val="2C51DFA4"/>
    <w:rsid w:val="2DABCB91"/>
    <w:rsid w:val="2E069D6F"/>
    <w:rsid w:val="2E2FFDB3"/>
    <w:rsid w:val="2F586501"/>
    <w:rsid w:val="2F8DDB5C"/>
    <w:rsid w:val="2FC024D3"/>
    <w:rsid w:val="30BC6227"/>
    <w:rsid w:val="30C4EAFF"/>
    <w:rsid w:val="30DBD8C7"/>
    <w:rsid w:val="3103D75D"/>
    <w:rsid w:val="313F366A"/>
    <w:rsid w:val="316FFD2A"/>
    <w:rsid w:val="3217826E"/>
    <w:rsid w:val="3226AAC0"/>
    <w:rsid w:val="32DCA1CA"/>
    <w:rsid w:val="3377DAD7"/>
    <w:rsid w:val="33AE7C7C"/>
    <w:rsid w:val="33C2C95D"/>
    <w:rsid w:val="35B9B344"/>
    <w:rsid w:val="37179104"/>
    <w:rsid w:val="37901340"/>
    <w:rsid w:val="3867953E"/>
    <w:rsid w:val="38C8D9CD"/>
    <w:rsid w:val="38FD5F0D"/>
    <w:rsid w:val="39E7B4B1"/>
    <w:rsid w:val="3A477067"/>
    <w:rsid w:val="3B79C439"/>
    <w:rsid w:val="3BBF1171"/>
    <w:rsid w:val="3BC708EF"/>
    <w:rsid w:val="3C84EB92"/>
    <w:rsid w:val="3CDAEFA2"/>
    <w:rsid w:val="3CE4FAC3"/>
    <w:rsid w:val="3D0E921D"/>
    <w:rsid w:val="3EC93E00"/>
    <w:rsid w:val="3FDE5AD7"/>
    <w:rsid w:val="3FEA6F11"/>
    <w:rsid w:val="401E18A7"/>
    <w:rsid w:val="407F0359"/>
    <w:rsid w:val="4157BCEC"/>
    <w:rsid w:val="4162B7CB"/>
    <w:rsid w:val="423CD096"/>
    <w:rsid w:val="426B3030"/>
    <w:rsid w:val="4315D6E5"/>
    <w:rsid w:val="43200F3E"/>
    <w:rsid w:val="4349C4FD"/>
    <w:rsid w:val="439FAD7E"/>
    <w:rsid w:val="43E2A10A"/>
    <w:rsid w:val="44D0AEA2"/>
    <w:rsid w:val="44E49CAA"/>
    <w:rsid w:val="44FA88FC"/>
    <w:rsid w:val="45CDC124"/>
    <w:rsid w:val="4778CE74"/>
    <w:rsid w:val="49D28510"/>
    <w:rsid w:val="4ACEB157"/>
    <w:rsid w:val="4BCFF5D2"/>
    <w:rsid w:val="4C57E038"/>
    <w:rsid w:val="4C649B54"/>
    <w:rsid w:val="4C81C583"/>
    <w:rsid w:val="4CA6E05F"/>
    <w:rsid w:val="4CD18540"/>
    <w:rsid w:val="4CFF6D0B"/>
    <w:rsid w:val="4D09967D"/>
    <w:rsid w:val="4D4ADB04"/>
    <w:rsid w:val="4D78618B"/>
    <w:rsid w:val="4D867F9C"/>
    <w:rsid w:val="4E3E80BA"/>
    <w:rsid w:val="4E553F25"/>
    <w:rsid w:val="4EEED005"/>
    <w:rsid w:val="4F33EA78"/>
    <w:rsid w:val="4F3A34DD"/>
    <w:rsid w:val="4FBE2327"/>
    <w:rsid w:val="510E913D"/>
    <w:rsid w:val="5116BEF3"/>
    <w:rsid w:val="52A92A46"/>
    <w:rsid w:val="52DAD6D0"/>
    <w:rsid w:val="52EF5111"/>
    <w:rsid w:val="5470E39C"/>
    <w:rsid w:val="552BBE44"/>
    <w:rsid w:val="5585C344"/>
    <w:rsid w:val="563C336F"/>
    <w:rsid w:val="566AADBE"/>
    <w:rsid w:val="56D26028"/>
    <w:rsid w:val="56E1B6AE"/>
    <w:rsid w:val="573C9CA8"/>
    <w:rsid w:val="5821E650"/>
    <w:rsid w:val="589D229A"/>
    <w:rsid w:val="58B98498"/>
    <w:rsid w:val="59016A6E"/>
    <w:rsid w:val="59AA06AE"/>
    <w:rsid w:val="59E966AF"/>
    <w:rsid w:val="5A339C99"/>
    <w:rsid w:val="5C8C79C2"/>
    <w:rsid w:val="5CD7265B"/>
    <w:rsid w:val="5DFC65A7"/>
    <w:rsid w:val="5E472C22"/>
    <w:rsid w:val="5E52B465"/>
    <w:rsid w:val="5E750606"/>
    <w:rsid w:val="5E994CF8"/>
    <w:rsid w:val="61019158"/>
    <w:rsid w:val="612C90C0"/>
    <w:rsid w:val="616C804B"/>
    <w:rsid w:val="618B850E"/>
    <w:rsid w:val="619749B9"/>
    <w:rsid w:val="619F31B7"/>
    <w:rsid w:val="61A3DBE5"/>
    <w:rsid w:val="621F338A"/>
    <w:rsid w:val="623506AA"/>
    <w:rsid w:val="6248ED2C"/>
    <w:rsid w:val="6255742A"/>
    <w:rsid w:val="62821A26"/>
    <w:rsid w:val="62B6001B"/>
    <w:rsid w:val="62DFE80D"/>
    <w:rsid w:val="6369135B"/>
    <w:rsid w:val="63ED63DE"/>
    <w:rsid w:val="640BB863"/>
    <w:rsid w:val="65432B9F"/>
    <w:rsid w:val="65BA01F6"/>
    <w:rsid w:val="6602403A"/>
    <w:rsid w:val="66B88308"/>
    <w:rsid w:val="66E574E0"/>
    <w:rsid w:val="670335F2"/>
    <w:rsid w:val="675459D1"/>
    <w:rsid w:val="6764E6CC"/>
    <w:rsid w:val="67BB4986"/>
    <w:rsid w:val="67D1378A"/>
    <w:rsid w:val="689DEBBF"/>
    <w:rsid w:val="69B2F8DA"/>
    <w:rsid w:val="69CEB1E0"/>
    <w:rsid w:val="6A3AD6B4"/>
    <w:rsid w:val="6A6F2776"/>
    <w:rsid w:val="6AB60C51"/>
    <w:rsid w:val="6BDAF58B"/>
    <w:rsid w:val="6BFA4784"/>
    <w:rsid w:val="6BFFF7AB"/>
    <w:rsid w:val="6CF889A2"/>
    <w:rsid w:val="6CFC1D6E"/>
    <w:rsid w:val="6D0401BA"/>
    <w:rsid w:val="6D1B8DE7"/>
    <w:rsid w:val="6D6EE981"/>
    <w:rsid w:val="6E3DAF22"/>
    <w:rsid w:val="6E60CB9D"/>
    <w:rsid w:val="6F8F4108"/>
    <w:rsid w:val="70D01A7F"/>
    <w:rsid w:val="714B9B1F"/>
    <w:rsid w:val="714EDE27"/>
    <w:rsid w:val="72DF3100"/>
    <w:rsid w:val="730AB2FE"/>
    <w:rsid w:val="739DE800"/>
    <w:rsid w:val="73CD3A77"/>
    <w:rsid w:val="7459D1BB"/>
    <w:rsid w:val="74A6835F"/>
    <w:rsid w:val="755ACCC9"/>
    <w:rsid w:val="7632883A"/>
    <w:rsid w:val="76670DA0"/>
    <w:rsid w:val="766A5256"/>
    <w:rsid w:val="76A57F0A"/>
    <w:rsid w:val="788380FE"/>
    <w:rsid w:val="79225E9E"/>
    <w:rsid w:val="79326624"/>
    <w:rsid w:val="7949DE5D"/>
    <w:rsid w:val="79521445"/>
    <w:rsid w:val="7988CABB"/>
    <w:rsid w:val="79A374BA"/>
    <w:rsid w:val="79AEF7D5"/>
    <w:rsid w:val="7A58E804"/>
    <w:rsid w:val="7B00D350"/>
    <w:rsid w:val="7B249B1C"/>
    <w:rsid w:val="7B7CB8F3"/>
    <w:rsid w:val="7BAB46F6"/>
    <w:rsid w:val="7BE980CB"/>
    <w:rsid w:val="7C465D08"/>
    <w:rsid w:val="7C7E42EA"/>
    <w:rsid w:val="7CD59030"/>
    <w:rsid w:val="7D2435AC"/>
    <w:rsid w:val="7D9FEAC1"/>
    <w:rsid w:val="7E5E687D"/>
    <w:rsid w:val="7E6EFE24"/>
    <w:rsid w:val="7E9D579A"/>
    <w:rsid w:val="7F5B5796"/>
    <w:rsid w:val="7F9C8462"/>
    <w:rsid w:val="7FE04C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6995"/>
  <w15:chartTrackingRefBased/>
  <w15:docId w15:val="{08C64990-952E-4D04-A87A-E5E295B1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ED473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F0724A"/>
    <w:pPr>
      <w:spacing w:after="0" w:line="240" w:lineRule="auto"/>
    </w:pPr>
  </w:style>
  <w:style w:type="paragraph" w:styleId="Topptekst">
    <w:name w:val="header"/>
    <w:basedOn w:val="Normal"/>
    <w:link w:val="TopptekstTegn"/>
    <w:uiPriority w:val="99"/>
    <w:unhideWhenUsed/>
    <w:rsid w:val="00594DE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94DEB"/>
  </w:style>
  <w:style w:type="paragraph" w:styleId="Bunntekst">
    <w:name w:val="footer"/>
    <w:basedOn w:val="Normal"/>
    <w:link w:val="BunntekstTegn"/>
    <w:uiPriority w:val="99"/>
    <w:unhideWhenUsed/>
    <w:rsid w:val="00594DE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94DEB"/>
  </w:style>
  <w:style w:type="character" w:styleId="Utheving">
    <w:name w:val="Emphasis"/>
    <w:basedOn w:val="Standardskriftforavsnitt"/>
    <w:uiPriority w:val="20"/>
    <w:qFormat/>
    <w:rsid w:val="00DF7476"/>
    <w:rPr>
      <w:i/>
      <w:iCs/>
    </w:rPr>
  </w:style>
  <w:style w:type="character" w:styleId="Hyperkobling">
    <w:name w:val="Hyperlink"/>
    <w:basedOn w:val="Standardskriftforavsnitt"/>
    <w:uiPriority w:val="99"/>
    <w:unhideWhenUsed/>
    <w:rsid w:val="00EF51D8"/>
    <w:rPr>
      <w:color w:val="0563C1"/>
      <w:u w:val="single"/>
    </w:rPr>
  </w:style>
  <w:style w:type="character" w:styleId="Fulgthyperkobling">
    <w:name w:val="FollowedHyperlink"/>
    <w:basedOn w:val="Standardskriftforavsnitt"/>
    <w:uiPriority w:val="99"/>
    <w:semiHidden/>
    <w:unhideWhenUsed/>
    <w:rsid w:val="00934EB0"/>
    <w:rPr>
      <w:color w:val="954F72" w:themeColor="followedHyperlink"/>
      <w:u w:val="single"/>
    </w:rPr>
  </w:style>
  <w:style w:type="paragraph" w:styleId="Bobletekst">
    <w:name w:val="Balloon Text"/>
    <w:basedOn w:val="Normal"/>
    <w:link w:val="BobletekstTegn"/>
    <w:uiPriority w:val="99"/>
    <w:semiHidden/>
    <w:unhideWhenUsed/>
    <w:rsid w:val="00710DE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10DEF"/>
    <w:rPr>
      <w:rFonts w:ascii="Segoe UI" w:hAnsi="Segoe UI" w:cs="Segoe UI"/>
      <w:sz w:val="18"/>
      <w:szCs w:val="18"/>
    </w:rPr>
  </w:style>
  <w:style w:type="paragraph" w:styleId="Listeavsnitt">
    <w:name w:val="List Paragraph"/>
    <w:basedOn w:val="Normal"/>
    <w:uiPriority w:val="34"/>
    <w:qFormat/>
    <w:rsid w:val="00DB4923"/>
    <w:pPr>
      <w:ind w:left="720"/>
      <w:contextualSpacing/>
    </w:pPr>
  </w:style>
  <w:style w:type="paragraph" w:customStyle="1" w:styleId="xparagraph">
    <w:name w:val="x_paragraph"/>
    <w:basedOn w:val="Normal"/>
    <w:uiPriority w:val="99"/>
    <w:semiHidden/>
    <w:rsid w:val="002A0C50"/>
    <w:pPr>
      <w:spacing w:after="0" w:line="240" w:lineRule="auto"/>
    </w:pPr>
    <w:rPr>
      <w:rFonts w:ascii="Calibri" w:hAnsi="Calibri" w:cs="Calibri"/>
      <w:lang w:eastAsia="nb-NO"/>
    </w:rPr>
  </w:style>
  <w:style w:type="character" w:customStyle="1" w:styleId="xnormaltextrun">
    <w:name w:val="x_normaltextrun"/>
    <w:basedOn w:val="Standardskriftforavsnitt"/>
    <w:rsid w:val="002A0C50"/>
  </w:style>
  <w:style w:type="character" w:customStyle="1" w:styleId="xscxw108820470">
    <w:name w:val="x_scxw108820470"/>
    <w:basedOn w:val="Standardskriftforavsnitt"/>
    <w:rsid w:val="002A0C50"/>
  </w:style>
  <w:style w:type="character" w:customStyle="1" w:styleId="xeop">
    <w:name w:val="x_eop"/>
    <w:basedOn w:val="Standardskriftforavsnitt"/>
    <w:rsid w:val="002A0C50"/>
  </w:style>
  <w:style w:type="character" w:customStyle="1" w:styleId="normaltextrun">
    <w:name w:val="normaltextrun"/>
    <w:basedOn w:val="Standardskriftforavsnitt"/>
    <w:rsid w:val="001F6F2F"/>
  </w:style>
  <w:style w:type="paragraph" w:customStyle="1" w:styleId="Default">
    <w:name w:val="Default"/>
    <w:rsid w:val="00A27BD0"/>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Merknadsreferanse">
    <w:name w:val="annotation reference"/>
    <w:basedOn w:val="Standardskriftforavsnitt"/>
    <w:uiPriority w:val="99"/>
    <w:semiHidden/>
    <w:unhideWhenUsed/>
    <w:rsid w:val="001230E1"/>
    <w:rPr>
      <w:sz w:val="16"/>
      <w:szCs w:val="16"/>
    </w:rPr>
  </w:style>
  <w:style w:type="paragraph" w:styleId="Merknadstekst">
    <w:name w:val="annotation text"/>
    <w:basedOn w:val="Normal"/>
    <w:link w:val="MerknadstekstTegn"/>
    <w:uiPriority w:val="99"/>
    <w:semiHidden/>
    <w:unhideWhenUsed/>
    <w:rsid w:val="001230E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230E1"/>
    <w:rPr>
      <w:sz w:val="20"/>
      <w:szCs w:val="20"/>
    </w:rPr>
  </w:style>
  <w:style w:type="paragraph" w:styleId="Kommentaremne">
    <w:name w:val="annotation subject"/>
    <w:basedOn w:val="Merknadstekst"/>
    <w:next w:val="Merknadstekst"/>
    <w:link w:val="KommentaremneTegn"/>
    <w:uiPriority w:val="99"/>
    <w:semiHidden/>
    <w:unhideWhenUsed/>
    <w:rsid w:val="001230E1"/>
    <w:rPr>
      <w:b/>
      <w:bCs/>
    </w:rPr>
  </w:style>
  <w:style w:type="character" w:customStyle="1" w:styleId="KommentaremneTegn">
    <w:name w:val="Kommentaremne Tegn"/>
    <w:basedOn w:val="MerknadstekstTegn"/>
    <w:link w:val="Kommentaremne"/>
    <w:uiPriority w:val="99"/>
    <w:semiHidden/>
    <w:rsid w:val="001230E1"/>
    <w:rPr>
      <w:b/>
      <w:bCs/>
      <w:sz w:val="20"/>
      <w:szCs w:val="20"/>
    </w:rPr>
  </w:style>
  <w:style w:type="character" w:styleId="Ulstomtale">
    <w:name w:val="Unresolved Mention"/>
    <w:basedOn w:val="Standardskriftforavsnitt"/>
    <w:uiPriority w:val="99"/>
    <w:semiHidden/>
    <w:unhideWhenUsed/>
    <w:rsid w:val="002D3542"/>
    <w:rPr>
      <w:color w:val="605E5C"/>
      <w:shd w:val="clear" w:color="auto" w:fill="E1DFDD"/>
    </w:rPr>
  </w:style>
  <w:style w:type="paragraph" w:customStyle="1" w:styleId="p1">
    <w:name w:val="p1"/>
    <w:basedOn w:val="Normal"/>
    <w:rsid w:val="00C652A5"/>
    <w:pPr>
      <w:spacing w:before="100" w:beforeAutospacing="1" w:after="100" w:afterAutospacing="1" w:line="240" w:lineRule="auto"/>
    </w:pPr>
    <w:rPr>
      <w:rFonts w:ascii="Calibri" w:hAnsi="Calibri" w:cs="Calibri"/>
      <w:lang w:eastAsia="nb-NO"/>
    </w:rPr>
  </w:style>
  <w:style w:type="paragraph" w:customStyle="1" w:styleId="p2">
    <w:name w:val="p2"/>
    <w:basedOn w:val="Normal"/>
    <w:rsid w:val="00C652A5"/>
    <w:pPr>
      <w:spacing w:before="100" w:beforeAutospacing="1" w:after="100" w:afterAutospacing="1" w:line="240" w:lineRule="auto"/>
    </w:pPr>
    <w:rPr>
      <w:rFonts w:ascii="Calibri" w:hAnsi="Calibri" w:cs="Calibri"/>
      <w:lang w:eastAsia="nb-NO"/>
    </w:rPr>
  </w:style>
  <w:style w:type="character" w:customStyle="1" w:styleId="s1">
    <w:name w:val="s1"/>
    <w:basedOn w:val="Standardskriftforavsnitt"/>
    <w:rsid w:val="00C652A5"/>
  </w:style>
  <w:style w:type="paragraph" w:styleId="Revisjon">
    <w:name w:val="Revision"/>
    <w:hidden/>
    <w:uiPriority w:val="99"/>
    <w:semiHidden/>
    <w:rsid w:val="00B32ECE"/>
    <w:pPr>
      <w:spacing w:after="0" w:line="240" w:lineRule="auto"/>
    </w:pPr>
  </w:style>
  <w:style w:type="paragraph" w:customStyle="1" w:styleId="paragraph">
    <w:name w:val="paragraph"/>
    <w:basedOn w:val="Normal"/>
    <w:rsid w:val="009A5F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9A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139">
      <w:bodyDiv w:val="1"/>
      <w:marLeft w:val="0"/>
      <w:marRight w:val="0"/>
      <w:marTop w:val="0"/>
      <w:marBottom w:val="0"/>
      <w:divBdr>
        <w:top w:val="none" w:sz="0" w:space="0" w:color="auto"/>
        <w:left w:val="none" w:sz="0" w:space="0" w:color="auto"/>
        <w:bottom w:val="none" w:sz="0" w:space="0" w:color="auto"/>
        <w:right w:val="none" w:sz="0" w:space="0" w:color="auto"/>
      </w:divBdr>
      <w:divsChild>
        <w:div w:id="472985903">
          <w:marLeft w:val="0"/>
          <w:marRight w:val="0"/>
          <w:marTop w:val="0"/>
          <w:marBottom w:val="0"/>
          <w:divBdr>
            <w:top w:val="none" w:sz="0" w:space="0" w:color="auto"/>
            <w:left w:val="none" w:sz="0" w:space="0" w:color="auto"/>
            <w:bottom w:val="none" w:sz="0" w:space="0" w:color="auto"/>
            <w:right w:val="none" w:sz="0" w:space="0" w:color="auto"/>
          </w:divBdr>
        </w:div>
      </w:divsChild>
    </w:div>
    <w:div w:id="43875230">
      <w:bodyDiv w:val="1"/>
      <w:marLeft w:val="0"/>
      <w:marRight w:val="0"/>
      <w:marTop w:val="0"/>
      <w:marBottom w:val="0"/>
      <w:divBdr>
        <w:top w:val="none" w:sz="0" w:space="0" w:color="auto"/>
        <w:left w:val="none" w:sz="0" w:space="0" w:color="auto"/>
        <w:bottom w:val="none" w:sz="0" w:space="0" w:color="auto"/>
        <w:right w:val="none" w:sz="0" w:space="0" w:color="auto"/>
      </w:divBdr>
    </w:div>
    <w:div w:id="52704788">
      <w:bodyDiv w:val="1"/>
      <w:marLeft w:val="0"/>
      <w:marRight w:val="0"/>
      <w:marTop w:val="0"/>
      <w:marBottom w:val="0"/>
      <w:divBdr>
        <w:top w:val="none" w:sz="0" w:space="0" w:color="auto"/>
        <w:left w:val="none" w:sz="0" w:space="0" w:color="auto"/>
        <w:bottom w:val="none" w:sz="0" w:space="0" w:color="auto"/>
        <w:right w:val="none" w:sz="0" w:space="0" w:color="auto"/>
      </w:divBdr>
    </w:div>
    <w:div w:id="142427819">
      <w:bodyDiv w:val="1"/>
      <w:marLeft w:val="0"/>
      <w:marRight w:val="0"/>
      <w:marTop w:val="0"/>
      <w:marBottom w:val="0"/>
      <w:divBdr>
        <w:top w:val="none" w:sz="0" w:space="0" w:color="auto"/>
        <w:left w:val="none" w:sz="0" w:space="0" w:color="auto"/>
        <w:bottom w:val="none" w:sz="0" w:space="0" w:color="auto"/>
        <w:right w:val="none" w:sz="0" w:space="0" w:color="auto"/>
      </w:divBdr>
    </w:div>
    <w:div w:id="175311106">
      <w:bodyDiv w:val="1"/>
      <w:marLeft w:val="0"/>
      <w:marRight w:val="0"/>
      <w:marTop w:val="0"/>
      <w:marBottom w:val="0"/>
      <w:divBdr>
        <w:top w:val="none" w:sz="0" w:space="0" w:color="auto"/>
        <w:left w:val="none" w:sz="0" w:space="0" w:color="auto"/>
        <w:bottom w:val="none" w:sz="0" w:space="0" w:color="auto"/>
        <w:right w:val="none" w:sz="0" w:space="0" w:color="auto"/>
      </w:divBdr>
    </w:div>
    <w:div w:id="195774245">
      <w:bodyDiv w:val="1"/>
      <w:marLeft w:val="0"/>
      <w:marRight w:val="0"/>
      <w:marTop w:val="0"/>
      <w:marBottom w:val="0"/>
      <w:divBdr>
        <w:top w:val="none" w:sz="0" w:space="0" w:color="auto"/>
        <w:left w:val="none" w:sz="0" w:space="0" w:color="auto"/>
        <w:bottom w:val="none" w:sz="0" w:space="0" w:color="auto"/>
        <w:right w:val="none" w:sz="0" w:space="0" w:color="auto"/>
      </w:divBdr>
    </w:div>
    <w:div w:id="269970023">
      <w:bodyDiv w:val="1"/>
      <w:marLeft w:val="0"/>
      <w:marRight w:val="0"/>
      <w:marTop w:val="0"/>
      <w:marBottom w:val="0"/>
      <w:divBdr>
        <w:top w:val="none" w:sz="0" w:space="0" w:color="auto"/>
        <w:left w:val="none" w:sz="0" w:space="0" w:color="auto"/>
        <w:bottom w:val="none" w:sz="0" w:space="0" w:color="auto"/>
        <w:right w:val="none" w:sz="0" w:space="0" w:color="auto"/>
      </w:divBdr>
    </w:div>
    <w:div w:id="337075870">
      <w:bodyDiv w:val="1"/>
      <w:marLeft w:val="0"/>
      <w:marRight w:val="0"/>
      <w:marTop w:val="0"/>
      <w:marBottom w:val="0"/>
      <w:divBdr>
        <w:top w:val="none" w:sz="0" w:space="0" w:color="auto"/>
        <w:left w:val="none" w:sz="0" w:space="0" w:color="auto"/>
        <w:bottom w:val="none" w:sz="0" w:space="0" w:color="auto"/>
        <w:right w:val="none" w:sz="0" w:space="0" w:color="auto"/>
      </w:divBdr>
    </w:div>
    <w:div w:id="351414701">
      <w:bodyDiv w:val="1"/>
      <w:marLeft w:val="0"/>
      <w:marRight w:val="0"/>
      <w:marTop w:val="0"/>
      <w:marBottom w:val="0"/>
      <w:divBdr>
        <w:top w:val="none" w:sz="0" w:space="0" w:color="auto"/>
        <w:left w:val="none" w:sz="0" w:space="0" w:color="auto"/>
        <w:bottom w:val="none" w:sz="0" w:space="0" w:color="auto"/>
        <w:right w:val="none" w:sz="0" w:space="0" w:color="auto"/>
      </w:divBdr>
    </w:div>
    <w:div w:id="426922160">
      <w:bodyDiv w:val="1"/>
      <w:marLeft w:val="0"/>
      <w:marRight w:val="0"/>
      <w:marTop w:val="0"/>
      <w:marBottom w:val="0"/>
      <w:divBdr>
        <w:top w:val="none" w:sz="0" w:space="0" w:color="auto"/>
        <w:left w:val="none" w:sz="0" w:space="0" w:color="auto"/>
        <w:bottom w:val="none" w:sz="0" w:space="0" w:color="auto"/>
        <w:right w:val="none" w:sz="0" w:space="0" w:color="auto"/>
      </w:divBdr>
    </w:div>
    <w:div w:id="440954600">
      <w:bodyDiv w:val="1"/>
      <w:marLeft w:val="0"/>
      <w:marRight w:val="0"/>
      <w:marTop w:val="0"/>
      <w:marBottom w:val="0"/>
      <w:divBdr>
        <w:top w:val="none" w:sz="0" w:space="0" w:color="auto"/>
        <w:left w:val="none" w:sz="0" w:space="0" w:color="auto"/>
        <w:bottom w:val="none" w:sz="0" w:space="0" w:color="auto"/>
        <w:right w:val="none" w:sz="0" w:space="0" w:color="auto"/>
      </w:divBdr>
      <w:divsChild>
        <w:div w:id="869955802">
          <w:marLeft w:val="0"/>
          <w:marRight w:val="0"/>
          <w:marTop w:val="0"/>
          <w:marBottom w:val="0"/>
          <w:divBdr>
            <w:top w:val="none" w:sz="0" w:space="0" w:color="auto"/>
            <w:left w:val="none" w:sz="0" w:space="0" w:color="auto"/>
            <w:bottom w:val="none" w:sz="0" w:space="0" w:color="auto"/>
            <w:right w:val="none" w:sz="0" w:space="0" w:color="auto"/>
          </w:divBdr>
        </w:div>
        <w:div w:id="2125534978">
          <w:marLeft w:val="0"/>
          <w:marRight w:val="0"/>
          <w:marTop w:val="0"/>
          <w:marBottom w:val="0"/>
          <w:divBdr>
            <w:top w:val="none" w:sz="0" w:space="0" w:color="auto"/>
            <w:left w:val="none" w:sz="0" w:space="0" w:color="auto"/>
            <w:bottom w:val="none" w:sz="0" w:space="0" w:color="auto"/>
            <w:right w:val="none" w:sz="0" w:space="0" w:color="auto"/>
          </w:divBdr>
        </w:div>
        <w:div w:id="1025056506">
          <w:marLeft w:val="0"/>
          <w:marRight w:val="0"/>
          <w:marTop w:val="0"/>
          <w:marBottom w:val="0"/>
          <w:divBdr>
            <w:top w:val="none" w:sz="0" w:space="0" w:color="auto"/>
            <w:left w:val="none" w:sz="0" w:space="0" w:color="auto"/>
            <w:bottom w:val="none" w:sz="0" w:space="0" w:color="auto"/>
            <w:right w:val="none" w:sz="0" w:space="0" w:color="auto"/>
          </w:divBdr>
        </w:div>
        <w:div w:id="1661880588">
          <w:marLeft w:val="0"/>
          <w:marRight w:val="0"/>
          <w:marTop w:val="0"/>
          <w:marBottom w:val="0"/>
          <w:divBdr>
            <w:top w:val="none" w:sz="0" w:space="0" w:color="auto"/>
            <w:left w:val="none" w:sz="0" w:space="0" w:color="auto"/>
            <w:bottom w:val="none" w:sz="0" w:space="0" w:color="auto"/>
            <w:right w:val="none" w:sz="0" w:space="0" w:color="auto"/>
          </w:divBdr>
        </w:div>
        <w:div w:id="2041517111">
          <w:marLeft w:val="0"/>
          <w:marRight w:val="0"/>
          <w:marTop w:val="0"/>
          <w:marBottom w:val="0"/>
          <w:divBdr>
            <w:top w:val="none" w:sz="0" w:space="0" w:color="auto"/>
            <w:left w:val="none" w:sz="0" w:space="0" w:color="auto"/>
            <w:bottom w:val="none" w:sz="0" w:space="0" w:color="auto"/>
            <w:right w:val="none" w:sz="0" w:space="0" w:color="auto"/>
          </w:divBdr>
        </w:div>
        <w:div w:id="52626643">
          <w:marLeft w:val="0"/>
          <w:marRight w:val="0"/>
          <w:marTop w:val="0"/>
          <w:marBottom w:val="0"/>
          <w:divBdr>
            <w:top w:val="none" w:sz="0" w:space="0" w:color="auto"/>
            <w:left w:val="none" w:sz="0" w:space="0" w:color="auto"/>
            <w:bottom w:val="none" w:sz="0" w:space="0" w:color="auto"/>
            <w:right w:val="none" w:sz="0" w:space="0" w:color="auto"/>
          </w:divBdr>
        </w:div>
        <w:div w:id="659506337">
          <w:marLeft w:val="0"/>
          <w:marRight w:val="0"/>
          <w:marTop w:val="0"/>
          <w:marBottom w:val="0"/>
          <w:divBdr>
            <w:top w:val="none" w:sz="0" w:space="0" w:color="auto"/>
            <w:left w:val="none" w:sz="0" w:space="0" w:color="auto"/>
            <w:bottom w:val="none" w:sz="0" w:space="0" w:color="auto"/>
            <w:right w:val="none" w:sz="0" w:space="0" w:color="auto"/>
          </w:divBdr>
        </w:div>
        <w:div w:id="1622112051">
          <w:marLeft w:val="0"/>
          <w:marRight w:val="0"/>
          <w:marTop w:val="0"/>
          <w:marBottom w:val="0"/>
          <w:divBdr>
            <w:top w:val="none" w:sz="0" w:space="0" w:color="auto"/>
            <w:left w:val="none" w:sz="0" w:space="0" w:color="auto"/>
            <w:bottom w:val="none" w:sz="0" w:space="0" w:color="auto"/>
            <w:right w:val="none" w:sz="0" w:space="0" w:color="auto"/>
          </w:divBdr>
        </w:div>
        <w:div w:id="321197791">
          <w:marLeft w:val="0"/>
          <w:marRight w:val="0"/>
          <w:marTop w:val="0"/>
          <w:marBottom w:val="0"/>
          <w:divBdr>
            <w:top w:val="none" w:sz="0" w:space="0" w:color="auto"/>
            <w:left w:val="none" w:sz="0" w:space="0" w:color="auto"/>
            <w:bottom w:val="none" w:sz="0" w:space="0" w:color="auto"/>
            <w:right w:val="none" w:sz="0" w:space="0" w:color="auto"/>
          </w:divBdr>
        </w:div>
        <w:div w:id="1833788731">
          <w:marLeft w:val="0"/>
          <w:marRight w:val="0"/>
          <w:marTop w:val="0"/>
          <w:marBottom w:val="0"/>
          <w:divBdr>
            <w:top w:val="none" w:sz="0" w:space="0" w:color="auto"/>
            <w:left w:val="none" w:sz="0" w:space="0" w:color="auto"/>
            <w:bottom w:val="none" w:sz="0" w:space="0" w:color="auto"/>
            <w:right w:val="none" w:sz="0" w:space="0" w:color="auto"/>
          </w:divBdr>
        </w:div>
        <w:div w:id="819686845">
          <w:marLeft w:val="0"/>
          <w:marRight w:val="0"/>
          <w:marTop w:val="0"/>
          <w:marBottom w:val="0"/>
          <w:divBdr>
            <w:top w:val="none" w:sz="0" w:space="0" w:color="auto"/>
            <w:left w:val="none" w:sz="0" w:space="0" w:color="auto"/>
            <w:bottom w:val="none" w:sz="0" w:space="0" w:color="auto"/>
            <w:right w:val="none" w:sz="0" w:space="0" w:color="auto"/>
          </w:divBdr>
        </w:div>
      </w:divsChild>
    </w:div>
    <w:div w:id="493641796">
      <w:bodyDiv w:val="1"/>
      <w:marLeft w:val="0"/>
      <w:marRight w:val="0"/>
      <w:marTop w:val="0"/>
      <w:marBottom w:val="0"/>
      <w:divBdr>
        <w:top w:val="none" w:sz="0" w:space="0" w:color="auto"/>
        <w:left w:val="none" w:sz="0" w:space="0" w:color="auto"/>
        <w:bottom w:val="none" w:sz="0" w:space="0" w:color="auto"/>
        <w:right w:val="none" w:sz="0" w:space="0" w:color="auto"/>
      </w:divBdr>
      <w:divsChild>
        <w:div w:id="1910379091">
          <w:marLeft w:val="0"/>
          <w:marRight w:val="0"/>
          <w:marTop w:val="0"/>
          <w:marBottom w:val="0"/>
          <w:divBdr>
            <w:top w:val="none" w:sz="0" w:space="0" w:color="auto"/>
            <w:left w:val="none" w:sz="0" w:space="0" w:color="auto"/>
            <w:bottom w:val="none" w:sz="0" w:space="0" w:color="auto"/>
            <w:right w:val="none" w:sz="0" w:space="0" w:color="auto"/>
          </w:divBdr>
        </w:div>
        <w:div w:id="144903594">
          <w:marLeft w:val="0"/>
          <w:marRight w:val="0"/>
          <w:marTop w:val="0"/>
          <w:marBottom w:val="0"/>
          <w:divBdr>
            <w:top w:val="none" w:sz="0" w:space="0" w:color="auto"/>
            <w:left w:val="none" w:sz="0" w:space="0" w:color="auto"/>
            <w:bottom w:val="none" w:sz="0" w:space="0" w:color="auto"/>
            <w:right w:val="none" w:sz="0" w:space="0" w:color="auto"/>
          </w:divBdr>
        </w:div>
        <w:div w:id="865948248">
          <w:marLeft w:val="0"/>
          <w:marRight w:val="0"/>
          <w:marTop w:val="0"/>
          <w:marBottom w:val="0"/>
          <w:divBdr>
            <w:top w:val="none" w:sz="0" w:space="0" w:color="auto"/>
            <w:left w:val="none" w:sz="0" w:space="0" w:color="auto"/>
            <w:bottom w:val="none" w:sz="0" w:space="0" w:color="auto"/>
            <w:right w:val="none" w:sz="0" w:space="0" w:color="auto"/>
          </w:divBdr>
        </w:div>
        <w:div w:id="694499863">
          <w:marLeft w:val="0"/>
          <w:marRight w:val="0"/>
          <w:marTop w:val="0"/>
          <w:marBottom w:val="0"/>
          <w:divBdr>
            <w:top w:val="none" w:sz="0" w:space="0" w:color="auto"/>
            <w:left w:val="none" w:sz="0" w:space="0" w:color="auto"/>
            <w:bottom w:val="none" w:sz="0" w:space="0" w:color="auto"/>
            <w:right w:val="none" w:sz="0" w:space="0" w:color="auto"/>
          </w:divBdr>
        </w:div>
        <w:div w:id="379475003">
          <w:marLeft w:val="0"/>
          <w:marRight w:val="0"/>
          <w:marTop w:val="0"/>
          <w:marBottom w:val="0"/>
          <w:divBdr>
            <w:top w:val="none" w:sz="0" w:space="0" w:color="auto"/>
            <w:left w:val="none" w:sz="0" w:space="0" w:color="auto"/>
            <w:bottom w:val="none" w:sz="0" w:space="0" w:color="auto"/>
            <w:right w:val="none" w:sz="0" w:space="0" w:color="auto"/>
          </w:divBdr>
        </w:div>
        <w:div w:id="2137287503">
          <w:marLeft w:val="0"/>
          <w:marRight w:val="0"/>
          <w:marTop w:val="0"/>
          <w:marBottom w:val="0"/>
          <w:divBdr>
            <w:top w:val="none" w:sz="0" w:space="0" w:color="auto"/>
            <w:left w:val="none" w:sz="0" w:space="0" w:color="auto"/>
            <w:bottom w:val="none" w:sz="0" w:space="0" w:color="auto"/>
            <w:right w:val="none" w:sz="0" w:space="0" w:color="auto"/>
          </w:divBdr>
        </w:div>
        <w:div w:id="1767925881">
          <w:marLeft w:val="0"/>
          <w:marRight w:val="0"/>
          <w:marTop w:val="0"/>
          <w:marBottom w:val="0"/>
          <w:divBdr>
            <w:top w:val="none" w:sz="0" w:space="0" w:color="auto"/>
            <w:left w:val="none" w:sz="0" w:space="0" w:color="auto"/>
            <w:bottom w:val="none" w:sz="0" w:space="0" w:color="auto"/>
            <w:right w:val="none" w:sz="0" w:space="0" w:color="auto"/>
          </w:divBdr>
        </w:div>
        <w:div w:id="605044446">
          <w:marLeft w:val="0"/>
          <w:marRight w:val="0"/>
          <w:marTop w:val="0"/>
          <w:marBottom w:val="0"/>
          <w:divBdr>
            <w:top w:val="none" w:sz="0" w:space="0" w:color="auto"/>
            <w:left w:val="none" w:sz="0" w:space="0" w:color="auto"/>
            <w:bottom w:val="none" w:sz="0" w:space="0" w:color="auto"/>
            <w:right w:val="none" w:sz="0" w:space="0" w:color="auto"/>
          </w:divBdr>
        </w:div>
        <w:div w:id="1825462529">
          <w:marLeft w:val="0"/>
          <w:marRight w:val="0"/>
          <w:marTop w:val="0"/>
          <w:marBottom w:val="0"/>
          <w:divBdr>
            <w:top w:val="none" w:sz="0" w:space="0" w:color="auto"/>
            <w:left w:val="none" w:sz="0" w:space="0" w:color="auto"/>
            <w:bottom w:val="none" w:sz="0" w:space="0" w:color="auto"/>
            <w:right w:val="none" w:sz="0" w:space="0" w:color="auto"/>
          </w:divBdr>
        </w:div>
        <w:div w:id="583564153">
          <w:marLeft w:val="0"/>
          <w:marRight w:val="0"/>
          <w:marTop w:val="0"/>
          <w:marBottom w:val="0"/>
          <w:divBdr>
            <w:top w:val="none" w:sz="0" w:space="0" w:color="auto"/>
            <w:left w:val="none" w:sz="0" w:space="0" w:color="auto"/>
            <w:bottom w:val="none" w:sz="0" w:space="0" w:color="auto"/>
            <w:right w:val="none" w:sz="0" w:space="0" w:color="auto"/>
          </w:divBdr>
        </w:div>
        <w:div w:id="1807119285">
          <w:marLeft w:val="0"/>
          <w:marRight w:val="0"/>
          <w:marTop w:val="0"/>
          <w:marBottom w:val="0"/>
          <w:divBdr>
            <w:top w:val="none" w:sz="0" w:space="0" w:color="auto"/>
            <w:left w:val="none" w:sz="0" w:space="0" w:color="auto"/>
            <w:bottom w:val="none" w:sz="0" w:space="0" w:color="auto"/>
            <w:right w:val="none" w:sz="0" w:space="0" w:color="auto"/>
          </w:divBdr>
        </w:div>
      </w:divsChild>
    </w:div>
    <w:div w:id="494296748">
      <w:bodyDiv w:val="1"/>
      <w:marLeft w:val="0"/>
      <w:marRight w:val="0"/>
      <w:marTop w:val="0"/>
      <w:marBottom w:val="0"/>
      <w:divBdr>
        <w:top w:val="none" w:sz="0" w:space="0" w:color="auto"/>
        <w:left w:val="none" w:sz="0" w:space="0" w:color="auto"/>
        <w:bottom w:val="none" w:sz="0" w:space="0" w:color="auto"/>
        <w:right w:val="none" w:sz="0" w:space="0" w:color="auto"/>
      </w:divBdr>
    </w:div>
    <w:div w:id="594704962">
      <w:bodyDiv w:val="1"/>
      <w:marLeft w:val="0"/>
      <w:marRight w:val="0"/>
      <w:marTop w:val="0"/>
      <w:marBottom w:val="0"/>
      <w:divBdr>
        <w:top w:val="none" w:sz="0" w:space="0" w:color="auto"/>
        <w:left w:val="none" w:sz="0" w:space="0" w:color="auto"/>
        <w:bottom w:val="none" w:sz="0" w:space="0" w:color="auto"/>
        <w:right w:val="none" w:sz="0" w:space="0" w:color="auto"/>
      </w:divBdr>
      <w:divsChild>
        <w:div w:id="1477990988">
          <w:marLeft w:val="0"/>
          <w:marRight w:val="0"/>
          <w:marTop w:val="0"/>
          <w:marBottom w:val="0"/>
          <w:divBdr>
            <w:top w:val="none" w:sz="0" w:space="0" w:color="auto"/>
            <w:left w:val="none" w:sz="0" w:space="0" w:color="auto"/>
            <w:bottom w:val="none" w:sz="0" w:space="0" w:color="auto"/>
            <w:right w:val="none" w:sz="0" w:space="0" w:color="auto"/>
          </w:divBdr>
        </w:div>
        <w:div w:id="1006594026">
          <w:marLeft w:val="0"/>
          <w:marRight w:val="0"/>
          <w:marTop w:val="0"/>
          <w:marBottom w:val="0"/>
          <w:divBdr>
            <w:top w:val="none" w:sz="0" w:space="0" w:color="auto"/>
            <w:left w:val="none" w:sz="0" w:space="0" w:color="auto"/>
            <w:bottom w:val="none" w:sz="0" w:space="0" w:color="auto"/>
            <w:right w:val="none" w:sz="0" w:space="0" w:color="auto"/>
          </w:divBdr>
        </w:div>
        <w:div w:id="312637947">
          <w:marLeft w:val="0"/>
          <w:marRight w:val="0"/>
          <w:marTop w:val="0"/>
          <w:marBottom w:val="0"/>
          <w:divBdr>
            <w:top w:val="none" w:sz="0" w:space="0" w:color="auto"/>
            <w:left w:val="none" w:sz="0" w:space="0" w:color="auto"/>
            <w:bottom w:val="none" w:sz="0" w:space="0" w:color="auto"/>
            <w:right w:val="none" w:sz="0" w:space="0" w:color="auto"/>
          </w:divBdr>
        </w:div>
        <w:div w:id="860046229">
          <w:marLeft w:val="0"/>
          <w:marRight w:val="0"/>
          <w:marTop w:val="0"/>
          <w:marBottom w:val="0"/>
          <w:divBdr>
            <w:top w:val="none" w:sz="0" w:space="0" w:color="auto"/>
            <w:left w:val="none" w:sz="0" w:space="0" w:color="auto"/>
            <w:bottom w:val="none" w:sz="0" w:space="0" w:color="auto"/>
            <w:right w:val="none" w:sz="0" w:space="0" w:color="auto"/>
          </w:divBdr>
        </w:div>
        <w:div w:id="387341435">
          <w:marLeft w:val="0"/>
          <w:marRight w:val="0"/>
          <w:marTop w:val="0"/>
          <w:marBottom w:val="0"/>
          <w:divBdr>
            <w:top w:val="none" w:sz="0" w:space="0" w:color="auto"/>
            <w:left w:val="none" w:sz="0" w:space="0" w:color="auto"/>
            <w:bottom w:val="none" w:sz="0" w:space="0" w:color="auto"/>
            <w:right w:val="none" w:sz="0" w:space="0" w:color="auto"/>
          </w:divBdr>
        </w:div>
        <w:div w:id="1503351690">
          <w:marLeft w:val="0"/>
          <w:marRight w:val="0"/>
          <w:marTop w:val="0"/>
          <w:marBottom w:val="0"/>
          <w:divBdr>
            <w:top w:val="none" w:sz="0" w:space="0" w:color="auto"/>
            <w:left w:val="none" w:sz="0" w:space="0" w:color="auto"/>
            <w:bottom w:val="none" w:sz="0" w:space="0" w:color="auto"/>
            <w:right w:val="none" w:sz="0" w:space="0" w:color="auto"/>
          </w:divBdr>
        </w:div>
        <w:div w:id="516039965">
          <w:marLeft w:val="0"/>
          <w:marRight w:val="0"/>
          <w:marTop w:val="0"/>
          <w:marBottom w:val="0"/>
          <w:divBdr>
            <w:top w:val="none" w:sz="0" w:space="0" w:color="auto"/>
            <w:left w:val="none" w:sz="0" w:space="0" w:color="auto"/>
            <w:bottom w:val="none" w:sz="0" w:space="0" w:color="auto"/>
            <w:right w:val="none" w:sz="0" w:space="0" w:color="auto"/>
          </w:divBdr>
        </w:div>
        <w:div w:id="1235355960">
          <w:marLeft w:val="0"/>
          <w:marRight w:val="0"/>
          <w:marTop w:val="0"/>
          <w:marBottom w:val="0"/>
          <w:divBdr>
            <w:top w:val="none" w:sz="0" w:space="0" w:color="auto"/>
            <w:left w:val="none" w:sz="0" w:space="0" w:color="auto"/>
            <w:bottom w:val="none" w:sz="0" w:space="0" w:color="auto"/>
            <w:right w:val="none" w:sz="0" w:space="0" w:color="auto"/>
          </w:divBdr>
        </w:div>
        <w:div w:id="865365147">
          <w:marLeft w:val="0"/>
          <w:marRight w:val="0"/>
          <w:marTop w:val="0"/>
          <w:marBottom w:val="0"/>
          <w:divBdr>
            <w:top w:val="none" w:sz="0" w:space="0" w:color="auto"/>
            <w:left w:val="none" w:sz="0" w:space="0" w:color="auto"/>
            <w:bottom w:val="none" w:sz="0" w:space="0" w:color="auto"/>
            <w:right w:val="none" w:sz="0" w:space="0" w:color="auto"/>
          </w:divBdr>
        </w:div>
        <w:div w:id="678895149">
          <w:marLeft w:val="0"/>
          <w:marRight w:val="0"/>
          <w:marTop w:val="0"/>
          <w:marBottom w:val="0"/>
          <w:divBdr>
            <w:top w:val="none" w:sz="0" w:space="0" w:color="auto"/>
            <w:left w:val="none" w:sz="0" w:space="0" w:color="auto"/>
            <w:bottom w:val="none" w:sz="0" w:space="0" w:color="auto"/>
            <w:right w:val="none" w:sz="0" w:space="0" w:color="auto"/>
          </w:divBdr>
        </w:div>
      </w:divsChild>
    </w:div>
    <w:div w:id="637419885">
      <w:bodyDiv w:val="1"/>
      <w:marLeft w:val="0"/>
      <w:marRight w:val="0"/>
      <w:marTop w:val="0"/>
      <w:marBottom w:val="0"/>
      <w:divBdr>
        <w:top w:val="none" w:sz="0" w:space="0" w:color="auto"/>
        <w:left w:val="none" w:sz="0" w:space="0" w:color="auto"/>
        <w:bottom w:val="none" w:sz="0" w:space="0" w:color="auto"/>
        <w:right w:val="none" w:sz="0" w:space="0" w:color="auto"/>
      </w:divBdr>
    </w:div>
    <w:div w:id="690375887">
      <w:bodyDiv w:val="1"/>
      <w:marLeft w:val="0"/>
      <w:marRight w:val="0"/>
      <w:marTop w:val="0"/>
      <w:marBottom w:val="0"/>
      <w:divBdr>
        <w:top w:val="none" w:sz="0" w:space="0" w:color="auto"/>
        <w:left w:val="none" w:sz="0" w:space="0" w:color="auto"/>
        <w:bottom w:val="none" w:sz="0" w:space="0" w:color="auto"/>
        <w:right w:val="none" w:sz="0" w:space="0" w:color="auto"/>
      </w:divBdr>
    </w:div>
    <w:div w:id="699088103">
      <w:bodyDiv w:val="1"/>
      <w:marLeft w:val="0"/>
      <w:marRight w:val="0"/>
      <w:marTop w:val="0"/>
      <w:marBottom w:val="0"/>
      <w:divBdr>
        <w:top w:val="none" w:sz="0" w:space="0" w:color="auto"/>
        <w:left w:val="none" w:sz="0" w:space="0" w:color="auto"/>
        <w:bottom w:val="none" w:sz="0" w:space="0" w:color="auto"/>
        <w:right w:val="none" w:sz="0" w:space="0" w:color="auto"/>
      </w:divBdr>
    </w:div>
    <w:div w:id="827865096">
      <w:bodyDiv w:val="1"/>
      <w:marLeft w:val="0"/>
      <w:marRight w:val="0"/>
      <w:marTop w:val="0"/>
      <w:marBottom w:val="0"/>
      <w:divBdr>
        <w:top w:val="none" w:sz="0" w:space="0" w:color="auto"/>
        <w:left w:val="none" w:sz="0" w:space="0" w:color="auto"/>
        <w:bottom w:val="none" w:sz="0" w:space="0" w:color="auto"/>
        <w:right w:val="none" w:sz="0" w:space="0" w:color="auto"/>
      </w:divBdr>
    </w:div>
    <w:div w:id="839277648">
      <w:bodyDiv w:val="1"/>
      <w:marLeft w:val="0"/>
      <w:marRight w:val="0"/>
      <w:marTop w:val="0"/>
      <w:marBottom w:val="0"/>
      <w:divBdr>
        <w:top w:val="none" w:sz="0" w:space="0" w:color="auto"/>
        <w:left w:val="none" w:sz="0" w:space="0" w:color="auto"/>
        <w:bottom w:val="none" w:sz="0" w:space="0" w:color="auto"/>
        <w:right w:val="none" w:sz="0" w:space="0" w:color="auto"/>
      </w:divBdr>
    </w:div>
    <w:div w:id="854154780">
      <w:bodyDiv w:val="1"/>
      <w:marLeft w:val="0"/>
      <w:marRight w:val="0"/>
      <w:marTop w:val="0"/>
      <w:marBottom w:val="0"/>
      <w:divBdr>
        <w:top w:val="none" w:sz="0" w:space="0" w:color="auto"/>
        <w:left w:val="none" w:sz="0" w:space="0" w:color="auto"/>
        <w:bottom w:val="none" w:sz="0" w:space="0" w:color="auto"/>
        <w:right w:val="none" w:sz="0" w:space="0" w:color="auto"/>
      </w:divBdr>
    </w:div>
    <w:div w:id="871770674">
      <w:bodyDiv w:val="1"/>
      <w:marLeft w:val="0"/>
      <w:marRight w:val="0"/>
      <w:marTop w:val="0"/>
      <w:marBottom w:val="0"/>
      <w:divBdr>
        <w:top w:val="none" w:sz="0" w:space="0" w:color="auto"/>
        <w:left w:val="none" w:sz="0" w:space="0" w:color="auto"/>
        <w:bottom w:val="none" w:sz="0" w:space="0" w:color="auto"/>
        <w:right w:val="none" w:sz="0" w:space="0" w:color="auto"/>
      </w:divBdr>
    </w:div>
    <w:div w:id="876891889">
      <w:bodyDiv w:val="1"/>
      <w:marLeft w:val="0"/>
      <w:marRight w:val="0"/>
      <w:marTop w:val="0"/>
      <w:marBottom w:val="0"/>
      <w:divBdr>
        <w:top w:val="none" w:sz="0" w:space="0" w:color="auto"/>
        <w:left w:val="none" w:sz="0" w:space="0" w:color="auto"/>
        <w:bottom w:val="none" w:sz="0" w:space="0" w:color="auto"/>
        <w:right w:val="none" w:sz="0" w:space="0" w:color="auto"/>
      </w:divBdr>
    </w:div>
    <w:div w:id="883638202">
      <w:bodyDiv w:val="1"/>
      <w:marLeft w:val="0"/>
      <w:marRight w:val="0"/>
      <w:marTop w:val="0"/>
      <w:marBottom w:val="0"/>
      <w:divBdr>
        <w:top w:val="none" w:sz="0" w:space="0" w:color="auto"/>
        <w:left w:val="none" w:sz="0" w:space="0" w:color="auto"/>
        <w:bottom w:val="none" w:sz="0" w:space="0" w:color="auto"/>
        <w:right w:val="none" w:sz="0" w:space="0" w:color="auto"/>
      </w:divBdr>
    </w:div>
    <w:div w:id="996106180">
      <w:bodyDiv w:val="1"/>
      <w:marLeft w:val="0"/>
      <w:marRight w:val="0"/>
      <w:marTop w:val="0"/>
      <w:marBottom w:val="0"/>
      <w:divBdr>
        <w:top w:val="none" w:sz="0" w:space="0" w:color="auto"/>
        <w:left w:val="none" w:sz="0" w:space="0" w:color="auto"/>
        <w:bottom w:val="none" w:sz="0" w:space="0" w:color="auto"/>
        <w:right w:val="none" w:sz="0" w:space="0" w:color="auto"/>
      </w:divBdr>
    </w:div>
    <w:div w:id="1043288875">
      <w:bodyDiv w:val="1"/>
      <w:marLeft w:val="0"/>
      <w:marRight w:val="0"/>
      <w:marTop w:val="0"/>
      <w:marBottom w:val="0"/>
      <w:divBdr>
        <w:top w:val="none" w:sz="0" w:space="0" w:color="auto"/>
        <w:left w:val="none" w:sz="0" w:space="0" w:color="auto"/>
        <w:bottom w:val="none" w:sz="0" w:space="0" w:color="auto"/>
        <w:right w:val="none" w:sz="0" w:space="0" w:color="auto"/>
      </w:divBdr>
    </w:div>
    <w:div w:id="1152796260">
      <w:bodyDiv w:val="1"/>
      <w:marLeft w:val="0"/>
      <w:marRight w:val="0"/>
      <w:marTop w:val="0"/>
      <w:marBottom w:val="0"/>
      <w:divBdr>
        <w:top w:val="none" w:sz="0" w:space="0" w:color="auto"/>
        <w:left w:val="none" w:sz="0" w:space="0" w:color="auto"/>
        <w:bottom w:val="none" w:sz="0" w:space="0" w:color="auto"/>
        <w:right w:val="none" w:sz="0" w:space="0" w:color="auto"/>
      </w:divBdr>
    </w:div>
    <w:div w:id="1172833673">
      <w:bodyDiv w:val="1"/>
      <w:marLeft w:val="0"/>
      <w:marRight w:val="0"/>
      <w:marTop w:val="0"/>
      <w:marBottom w:val="0"/>
      <w:divBdr>
        <w:top w:val="none" w:sz="0" w:space="0" w:color="auto"/>
        <w:left w:val="none" w:sz="0" w:space="0" w:color="auto"/>
        <w:bottom w:val="none" w:sz="0" w:space="0" w:color="auto"/>
        <w:right w:val="none" w:sz="0" w:space="0" w:color="auto"/>
      </w:divBdr>
    </w:div>
    <w:div w:id="1373189459">
      <w:bodyDiv w:val="1"/>
      <w:marLeft w:val="0"/>
      <w:marRight w:val="0"/>
      <w:marTop w:val="0"/>
      <w:marBottom w:val="0"/>
      <w:divBdr>
        <w:top w:val="none" w:sz="0" w:space="0" w:color="auto"/>
        <w:left w:val="none" w:sz="0" w:space="0" w:color="auto"/>
        <w:bottom w:val="none" w:sz="0" w:space="0" w:color="auto"/>
        <w:right w:val="none" w:sz="0" w:space="0" w:color="auto"/>
      </w:divBdr>
    </w:div>
    <w:div w:id="1414353082">
      <w:bodyDiv w:val="1"/>
      <w:marLeft w:val="0"/>
      <w:marRight w:val="0"/>
      <w:marTop w:val="0"/>
      <w:marBottom w:val="0"/>
      <w:divBdr>
        <w:top w:val="none" w:sz="0" w:space="0" w:color="auto"/>
        <w:left w:val="none" w:sz="0" w:space="0" w:color="auto"/>
        <w:bottom w:val="none" w:sz="0" w:space="0" w:color="auto"/>
        <w:right w:val="none" w:sz="0" w:space="0" w:color="auto"/>
      </w:divBdr>
    </w:div>
    <w:div w:id="1520773130">
      <w:bodyDiv w:val="1"/>
      <w:marLeft w:val="0"/>
      <w:marRight w:val="0"/>
      <w:marTop w:val="0"/>
      <w:marBottom w:val="0"/>
      <w:divBdr>
        <w:top w:val="none" w:sz="0" w:space="0" w:color="auto"/>
        <w:left w:val="none" w:sz="0" w:space="0" w:color="auto"/>
        <w:bottom w:val="none" w:sz="0" w:space="0" w:color="auto"/>
        <w:right w:val="none" w:sz="0" w:space="0" w:color="auto"/>
      </w:divBdr>
    </w:div>
    <w:div w:id="1552375704">
      <w:bodyDiv w:val="1"/>
      <w:marLeft w:val="0"/>
      <w:marRight w:val="0"/>
      <w:marTop w:val="0"/>
      <w:marBottom w:val="0"/>
      <w:divBdr>
        <w:top w:val="none" w:sz="0" w:space="0" w:color="auto"/>
        <w:left w:val="none" w:sz="0" w:space="0" w:color="auto"/>
        <w:bottom w:val="none" w:sz="0" w:space="0" w:color="auto"/>
        <w:right w:val="none" w:sz="0" w:space="0" w:color="auto"/>
      </w:divBdr>
    </w:div>
    <w:div w:id="1596397436">
      <w:bodyDiv w:val="1"/>
      <w:marLeft w:val="0"/>
      <w:marRight w:val="0"/>
      <w:marTop w:val="0"/>
      <w:marBottom w:val="0"/>
      <w:divBdr>
        <w:top w:val="none" w:sz="0" w:space="0" w:color="auto"/>
        <w:left w:val="none" w:sz="0" w:space="0" w:color="auto"/>
        <w:bottom w:val="none" w:sz="0" w:space="0" w:color="auto"/>
        <w:right w:val="none" w:sz="0" w:space="0" w:color="auto"/>
      </w:divBdr>
    </w:div>
    <w:div w:id="1619409676">
      <w:bodyDiv w:val="1"/>
      <w:marLeft w:val="0"/>
      <w:marRight w:val="0"/>
      <w:marTop w:val="0"/>
      <w:marBottom w:val="0"/>
      <w:divBdr>
        <w:top w:val="none" w:sz="0" w:space="0" w:color="auto"/>
        <w:left w:val="none" w:sz="0" w:space="0" w:color="auto"/>
        <w:bottom w:val="none" w:sz="0" w:space="0" w:color="auto"/>
        <w:right w:val="none" w:sz="0" w:space="0" w:color="auto"/>
      </w:divBdr>
    </w:div>
    <w:div w:id="1693796102">
      <w:bodyDiv w:val="1"/>
      <w:marLeft w:val="0"/>
      <w:marRight w:val="0"/>
      <w:marTop w:val="0"/>
      <w:marBottom w:val="0"/>
      <w:divBdr>
        <w:top w:val="none" w:sz="0" w:space="0" w:color="auto"/>
        <w:left w:val="none" w:sz="0" w:space="0" w:color="auto"/>
        <w:bottom w:val="none" w:sz="0" w:space="0" w:color="auto"/>
        <w:right w:val="none" w:sz="0" w:space="0" w:color="auto"/>
      </w:divBdr>
      <w:divsChild>
        <w:div w:id="2091149021">
          <w:marLeft w:val="0"/>
          <w:marRight w:val="0"/>
          <w:marTop w:val="0"/>
          <w:marBottom w:val="0"/>
          <w:divBdr>
            <w:top w:val="none" w:sz="0" w:space="0" w:color="auto"/>
            <w:left w:val="none" w:sz="0" w:space="0" w:color="auto"/>
            <w:bottom w:val="none" w:sz="0" w:space="0" w:color="auto"/>
            <w:right w:val="none" w:sz="0" w:space="0" w:color="auto"/>
          </w:divBdr>
        </w:div>
      </w:divsChild>
    </w:div>
    <w:div w:id="1719357820">
      <w:bodyDiv w:val="1"/>
      <w:marLeft w:val="0"/>
      <w:marRight w:val="0"/>
      <w:marTop w:val="0"/>
      <w:marBottom w:val="0"/>
      <w:divBdr>
        <w:top w:val="none" w:sz="0" w:space="0" w:color="auto"/>
        <w:left w:val="none" w:sz="0" w:space="0" w:color="auto"/>
        <w:bottom w:val="none" w:sz="0" w:space="0" w:color="auto"/>
        <w:right w:val="none" w:sz="0" w:space="0" w:color="auto"/>
      </w:divBdr>
    </w:div>
    <w:div w:id="1798446526">
      <w:bodyDiv w:val="1"/>
      <w:marLeft w:val="0"/>
      <w:marRight w:val="0"/>
      <w:marTop w:val="0"/>
      <w:marBottom w:val="0"/>
      <w:divBdr>
        <w:top w:val="none" w:sz="0" w:space="0" w:color="auto"/>
        <w:left w:val="none" w:sz="0" w:space="0" w:color="auto"/>
        <w:bottom w:val="none" w:sz="0" w:space="0" w:color="auto"/>
        <w:right w:val="none" w:sz="0" w:space="0" w:color="auto"/>
      </w:divBdr>
    </w:div>
    <w:div w:id="1815296931">
      <w:bodyDiv w:val="1"/>
      <w:marLeft w:val="0"/>
      <w:marRight w:val="0"/>
      <w:marTop w:val="0"/>
      <w:marBottom w:val="0"/>
      <w:divBdr>
        <w:top w:val="none" w:sz="0" w:space="0" w:color="auto"/>
        <w:left w:val="none" w:sz="0" w:space="0" w:color="auto"/>
        <w:bottom w:val="none" w:sz="0" w:space="0" w:color="auto"/>
        <w:right w:val="none" w:sz="0" w:space="0" w:color="auto"/>
      </w:divBdr>
    </w:div>
    <w:div w:id="1828940454">
      <w:bodyDiv w:val="1"/>
      <w:marLeft w:val="0"/>
      <w:marRight w:val="0"/>
      <w:marTop w:val="0"/>
      <w:marBottom w:val="0"/>
      <w:divBdr>
        <w:top w:val="none" w:sz="0" w:space="0" w:color="auto"/>
        <w:left w:val="none" w:sz="0" w:space="0" w:color="auto"/>
        <w:bottom w:val="none" w:sz="0" w:space="0" w:color="auto"/>
        <w:right w:val="none" w:sz="0" w:space="0" w:color="auto"/>
      </w:divBdr>
    </w:div>
    <w:div w:id="1855144227">
      <w:bodyDiv w:val="1"/>
      <w:marLeft w:val="0"/>
      <w:marRight w:val="0"/>
      <w:marTop w:val="0"/>
      <w:marBottom w:val="0"/>
      <w:divBdr>
        <w:top w:val="none" w:sz="0" w:space="0" w:color="auto"/>
        <w:left w:val="none" w:sz="0" w:space="0" w:color="auto"/>
        <w:bottom w:val="none" w:sz="0" w:space="0" w:color="auto"/>
        <w:right w:val="none" w:sz="0" w:space="0" w:color="auto"/>
      </w:divBdr>
    </w:div>
    <w:div w:id="1859733945">
      <w:bodyDiv w:val="1"/>
      <w:marLeft w:val="0"/>
      <w:marRight w:val="0"/>
      <w:marTop w:val="0"/>
      <w:marBottom w:val="0"/>
      <w:divBdr>
        <w:top w:val="none" w:sz="0" w:space="0" w:color="auto"/>
        <w:left w:val="none" w:sz="0" w:space="0" w:color="auto"/>
        <w:bottom w:val="none" w:sz="0" w:space="0" w:color="auto"/>
        <w:right w:val="none" w:sz="0" w:space="0" w:color="auto"/>
      </w:divBdr>
    </w:div>
    <w:div w:id="1921940406">
      <w:bodyDiv w:val="1"/>
      <w:marLeft w:val="0"/>
      <w:marRight w:val="0"/>
      <w:marTop w:val="0"/>
      <w:marBottom w:val="0"/>
      <w:divBdr>
        <w:top w:val="none" w:sz="0" w:space="0" w:color="auto"/>
        <w:left w:val="none" w:sz="0" w:space="0" w:color="auto"/>
        <w:bottom w:val="none" w:sz="0" w:space="0" w:color="auto"/>
        <w:right w:val="none" w:sz="0" w:space="0" w:color="auto"/>
      </w:divBdr>
    </w:div>
    <w:div w:id="1932198640">
      <w:bodyDiv w:val="1"/>
      <w:marLeft w:val="0"/>
      <w:marRight w:val="0"/>
      <w:marTop w:val="0"/>
      <w:marBottom w:val="0"/>
      <w:divBdr>
        <w:top w:val="none" w:sz="0" w:space="0" w:color="auto"/>
        <w:left w:val="none" w:sz="0" w:space="0" w:color="auto"/>
        <w:bottom w:val="none" w:sz="0" w:space="0" w:color="auto"/>
        <w:right w:val="none" w:sz="0" w:space="0" w:color="auto"/>
      </w:divBdr>
    </w:div>
    <w:div w:id="1966423761">
      <w:bodyDiv w:val="1"/>
      <w:marLeft w:val="0"/>
      <w:marRight w:val="0"/>
      <w:marTop w:val="0"/>
      <w:marBottom w:val="0"/>
      <w:divBdr>
        <w:top w:val="none" w:sz="0" w:space="0" w:color="auto"/>
        <w:left w:val="none" w:sz="0" w:space="0" w:color="auto"/>
        <w:bottom w:val="none" w:sz="0" w:space="0" w:color="auto"/>
        <w:right w:val="none" w:sz="0" w:space="0" w:color="auto"/>
      </w:divBdr>
    </w:div>
    <w:div w:id="1974210582">
      <w:bodyDiv w:val="1"/>
      <w:marLeft w:val="0"/>
      <w:marRight w:val="0"/>
      <w:marTop w:val="0"/>
      <w:marBottom w:val="0"/>
      <w:divBdr>
        <w:top w:val="none" w:sz="0" w:space="0" w:color="auto"/>
        <w:left w:val="none" w:sz="0" w:space="0" w:color="auto"/>
        <w:bottom w:val="none" w:sz="0" w:space="0" w:color="auto"/>
        <w:right w:val="none" w:sz="0" w:space="0" w:color="auto"/>
      </w:divBdr>
    </w:div>
    <w:div w:id="2003310888">
      <w:bodyDiv w:val="1"/>
      <w:marLeft w:val="0"/>
      <w:marRight w:val="0"/>
      <w:marTop w:val="0"/>
      <w:marBottom w:val="0"/>
      <w:divBdr>
        <w:top w:val="none" w:sz="0" w:space="0" w:color="auto"/>
        <w:left w:val="none" w:sz="0" w:space="0" w:color="auto"/>
        <w:bottom w:val="none" w:sz="0" w:space="0" w:color="auto"/>
        <w:right w:val="none" w:sz="0" w:space="0" w:color="auto"/>
      </w:divBdr>
    </w:div>
    <w:div w:id="2072538736">
      <w:bodyDiv w:val="1"/>
      <w:marLeft w:val="0"/>
      <w:marRight w:val="0"/>
      <w:marTop w:val="0"/>
      <w:marBottom w:val="0"/>
      <w:divBdr>
        <w:top w:val="none" w:sz="0" w:space="0" w:color="auto"/>
        <w:left w:val="none" w:sz="0" w:space="0" w:color="auto"/>
        <w:bottom w:val="none" w:sz="0" w:space="0" w:color="auto"/>
        <w:right w:val="none" w:sz="0" w:space="0" w:color="auto"/>
      </w:divBdr>
    </w:div>
    <w:div w:id="208391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078FCCD5C9A94CBDA3D2C04C7B5610" ma:contentTypeVersion="12" ma:contentTypeDescription="Opprett et nytt dokument." ma:contentTypeScope="" ma:versionID="ded21c73e988f2e32a9b79055caa8072">
  <xsd:schema xmlns:xsd="http://www.w3.org/2001/XMLSchema" xmlns:xs="http://www.w3.org/2001/XMLSchema" xmlns:p="http://schemas.microsoft.com/office/2006/metadata/properties" xmlns:ns2="fd8cb4c5-e712-46d1-9213-14ee57ae042a" xmlns:ns3="ebc8c247-3ed6-470a-aa6a-fd8e45b6247b" targetNamespace="http://schemas.microsoft.com/office/2006/metadata/properties" ma:root="true" ma:fieldsID="cb4db55c45085c9126ea581f9021bb90" ns2:_="" ns3:_="">
    <xsd:import namespace="fd8cb4c5-e712-46d1-9213-14ee57ae042a"/>
    <xsd:import namespace="ebc8c247-3ed6-470a-aa6a-fd8e45b624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cb4c5-e712-46d1-9213-14ee57ae0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8c247-3ed6-470a-aa6a-fd8e45b6247b"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2E9A-694F-424D-936F-4B6553E7C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02707-3AD6-4722-80D1-B99E44904B49}">
  <ds:schemaRefs>
    <ds:schemaRef ds:uri="http://schemas.microsoft.com/sharepoint/v3/contenttype/forms"/>
  </ds:schemaRefs>
</ds:datastoreItem>
</file>

<file path=customXml/itemProps3.xml><?xml version="1.0" encoding="utf-8"?>
<ds:datastoreItem xmlns:ds="http://schemas.openxmlformats.org/officeDocument/2006/customXml" ds:itemID="{19544FA6-264F-4744-9284-4349D20C5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cb4c5-e712-46d1-9213-14ee57ae042a"/>
    <ds:schemaRef ds:uri="ebc8c247-3ed6-470a-aa6a-fd8e45b62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2717D-EC41-4A56-88A2-E57321ED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2302</Words>
  <Characters>12203</Characters>
  <Application>Microsoft Office Word</Application>
  <DocSecurity>0</DocSecurity>
  <Lines>101</Lines>
  <Paragraphs>28</Paragraphs>
  <ScaleCrop>false</ScaleCrop>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Frantzen Holte</dc:creator>
  <cp:keywords/>
  <dc:description/>
  <cp:lastModifiedBy>Petter Noddeland</cp:lastModifiedBy>
  <cp:revision>339</cp:revision>
  <cp:lastPrinted>2023-06-22T12:32:00Z</cp:lastPrinted>
  <dcterms:created xsi:type="dcterms:W3CDTF">2023-06-08T08:47:00Z</dcterms:created>
  <dcterms:modified xsi:type="dcterms:W3CDTF">2023-06-30T12:01:00Z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0x01010090078FCCD5C9A94CBDA3D2C04C7B5610</vt:lpwstr>
  </property>
</Properties>
</file>